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E6D" w:rsidRDefault="00606E6D" w:rsidP="00606E6D">
      <w:pPr>
        <w:jc w:val="center"/>
        <w:rPr>
          <w:rFonts w:ascii="Bradley Hand ITC" w:hAnsi="Bradley Hand ITC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847A9E3" wp14:editId="704D69F7">
            <wp:simplePos x="0" y="0"/>
            <wp:positionH relativeFrom="column">
              <wp:posOffset>-398145</wp:posOffset>
            </wp:positionH>
            <wp:positionV relativeFrom="paragraph">
              <wp:posOffset>0</wp:posOffset>
            </wp:positionV>
            <wp:extent cx="7086600" cy="1186180"/>
            <wp:effectExtent l="19050" t="0" r="0" b="0"/>
            <wp:wrapNone/>
            <wp:docPr id="2" name="Billede 2" descr="j0150711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150711[2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70000" contrast="-7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1186180"/>
                    </a:xfrm>
                    <a:prstGeom prst="rect">
                      <a:avLst/>
                    </a:prstGeom>
                    <a:solidFill>
                      <a:srgbClr val="333333">
                        <a:alpha val="800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6E6D" w:rsidRDefault="00606E6D" w:rsidP="00606E6D">
      <w:pPr>
        <w:rPr>
          <w:rFonts w:ascii="Bradley Hand ITC" w:hAnsi="Bradley Hand ITC"/>
          <w:b/>
          <w:sz w:val="20"/>
          <w:szCs w:val="20"/>
        </w:rPr>
      </w:pPr>
    </w:p>
    <w:p w:rsidR="00606E6D" w:rsidRDefault="00606E6D" w:rsidP="00606E6D">
      <w:pPr>
        <w:jc w:val="center"/>
        <w:rPr>
          <w:rFonts w:ascii="Bradley Hand ITC" w:hAnsi="Bradley Hand ITC"/>
          <w:b/>
          <w:sz w:val="20"/>
          <w:szCs w:val="20"/>
        </w:rPr>
      </w:pPr>
      <w:r>
        <w:rPr>
          <w:rFonts w:ascii="Bradley Hand ITC" w:hAnsi="Bradley Hand ITC"/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64E71659" wp14:editId="10514AA6">
                <wp:extent cx="6162675" cy="561975"/>
                <wp:effectExtent l="9525" t="19050" r="9525" b="9525"/>
                <wp:docPr id="3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62675" cy="5619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06E6D" w:rsidRDefault="00606E6D" w:rsidP="00606E6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Papyrus LET" w:hAnsi="Papyrus LET"/>
                                <w:color w:val="333333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Filmklubben Park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4E71659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85.25pt;height:4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" filled="f" stroked="f">
                <o:lock v:ext="edit" shapetype="t"/>
                <v:textbox style="mso-fit-shape-to-text:t">
                  <w:txbxContent>
                    <w:p w:rsidR="00606E6D" w:rsidRDefault="00606E6D" w:rsidP="00606E6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Papyrus LET" w:hAnsi="Papyrus LET"/>
                          <w:color w:val="333333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Filmklubben Park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06E6D" w:rsidRDefault="00606E6D" w:rsidP="00606E6D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19A96E84" wp14:editId="140177E0">
                <wp:extent cx="5200650" cy="238125"/>
                <wp:effectExtent l="9525" t="19050" r="9525" b="9525"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00650" cy="2381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06E6D" w:rsidRDefault="00606E6D" w:rsidP="00606E6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Papyrus LET" w:hAnsi="Papyrus LET"/>
                                <w:color w:val="333333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Frederikssund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A96E84" id="WordArt 2" o:spid="_x0000_s1027" type="#_x0000_t202" style="width:409.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" filled="f" stroked="f">
                <o:lock v:ext="edit" shapetype="t"/>
                <v:textbox style="mso-fit-shape-to-text:t">
                  <w:txbxContent>
                    <w:p w:rsidR="00606E6D" w:rsidRDefault="00606E6D" w:rsidP="00606E6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Papyrus LET" w:hAnsi="Papyrus LET"/>
                          <w:color w:val="333333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Frederikssund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06E6D" w:rsidRDefault="00606E6D" w:rsidP="00606E6D">
      <w:pPr>
        <w:ind w:left="540"/>
      </w:pPr>
      <w:r>
        <w:t xml:space="preserve">                                                                                           </w:t>
      </w:r>
    </w:p>
    <w:p w:rsidR="00606E6D" w:rsidRDefault="00606E6D" w:rsidP="00606E6D">
      <w:pPr>
        <w:ind w:left="540"/>
      </w:pPr>
    </w:p>
    <w:p w:rsidR="00606E6D" w:rsidRDefault="00AF7159" w:rsidP="00606E6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</w:t>
      </w:r>
      <w:r w:rsidR="00606E6D">
        <w:rPr>
          <w:rFonts w:ascii="Arial" w:hAnsi="Arial" w:cs="Arial"/>
          <w:b/>
          <w:sz w:val="28"/>
          <w:szCs w:val="28"/>
        </w:rPr>
        <w:t>eferat fra generalforsamlingen tirsdag den 8. april 2014</w:t>
      </w:r>
    </w:p>
    <w:p w:rsidR="00606E6D" w:rsidRDefault="00606E6D" w:rsidP="00606E6D">
      <w:pPr>
        <w:rPr>
          <w:rFonts w:ascii="Arial" w:hAnsi="Arial" w:cs="Arial"/>
          <w:b/>
          <w:sz w:val="28"/>
          <w:szCs w:val="28"/>
        </w:rPr>
      </w:pPr>
    </w:p>
    <w:p w:rsidR="00606E6D" w:rsidRDefault="00606E6D" w:rsidP="00606E6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Valg af dirigent</w:t>
      </w:r>
    </w:p>
    <w:p w:rsidR="00606E6D" w:rsidRPr="00606E6D" w:rsidRDefault="00606E6D" w:rsidP="00606E6D">
      <w:pPr>
        <w:rPr>
          <w:rFonts w:ascii="Arial" w:hAnsi="Arial" w:cs="Arial"/>
          <w:b/>
        </w:rPr>
      </w:pPr>
      <w:r w:rsidRPr="00606E6D">
        <w:rPr>
          <w:rFonts w:ascii="Arial" w:hAnsi="Arial" w:cs="Arial"/>
        </w:rPr>
        <w:t xml:space="preserve">Grete Olsen valgtes </w:t>
      </w:r>
    </w:p>
    <w:p w:rsidR="00606E6D" w:rsidRDefault="00606E6D" w:rsidP="00606E6D">
      <w:pPr>
        <w:rPr>
          <w:rFonts w:ascii="Arial" w:hAnsi="Arial" w:cs="Arial"/>
          <w:b/>
          <w:sz w:val="28"/>
          <w:szCs w:val="28"/>
        </w:rPr>
      </w:pPr>
    </w:p>
    <w:p w:rsidR="00606E6D" w:rsidRDefault="00606E6D" w:rsidP="00606E6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Bestyrelsens beretning</w:t>
      </w:r>
    </w:p>
    <w:p w:rsidR="00606E6D" w:rsidRPr="00606E6D" w:rsidRDefault="00606E6D" w:rsidP="00606E6D">
      <w:pPr>
        <w:rPr>
          <w:rFonts w:ascii="Arial" w:hAnsi="Arial" w:cs="Arial"/>
        </w:rPr>
      </w:pPr>
      <w:r>
        <w:rPr>
          <w:rFonts w:ascii="Arial" w:hAnsi="Arial" w:cs="Arial"/>
        </w:rPr>
        <w:t>Erling c</w:t>
      </w:r>
      <w:r w:rsidRPr="00606E6D">
        <w:rPr>
          <w:rFonts w:ascii="Arial" w:hAnsi="Arial" w:cs="Arial"/>
        </w:rPr>
        <w:t>auserede på fremragende måde over de fleste titler, der er blevet vist igennem de sidste 10 år i filmklubben</w:t>
      </w:r>
    </w:p>
    <w:p w:rsidR="00606E6D" w:rsidRPr="00606E6D" w:rsidRDefault="00606E6D" w:rsidP="00606E6D">
      <w:pPr>
        <w:rPr>
          <w:rFonts w:ascii="Arial" w:hAnsi="Arial" w:cs="Arial"/>
        </w:rPr>
      </w:pPr>
    </w:p>
    <w:p w:rsidR="00606E6D" w:rsidRDefault="00606E6D" w:rsidP="00606E6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Godkendelse af beretningen</w:t>
      </w:r>
    </w:p>
    <w:p w:rsidR="00606E6D" w:rsidRPr="00606E6D" w:rsidRDefault="00606E6D" w:rsidP="00606E6D">
      <w:pPr>
        <w:rPr>
          <w:rFonts w:ascii="Arial" w:hAnsi="Arial" w:cs="Arial"/>
        </w:rPr>
      </w:pPr>
      <w:r w:rsidRPr="00606E6D">
        <w:rPr>
          <w:rFonts w:ascii="Arial" w:hAnsi="Arial" w:cs="Arial"/>
        </w:rPr>
        <w:t>godkendtes</w:t>
      </w:r>
      <w:r w:rsidR="0036529C">
        <w:rPr>
          <w:rFonts w:ascii="Arial" w:hAnsi="Arial" w:cs="Arial"/>
        </w:rPr>
        <w:t>.</w:t>
      </w:r>
    </w:p>
    <w:p w:rsidR="00606E6D" w:rsidRDefault="00606E6D" w:rsidP="00606E6D">
      <w:pPr>
        <w:rPr>
          <w:rFonts w:ascii="Arial" w:hAnsi="Arial" w:cs="Arial"/>
          <w:b/>
          <w:sz w:val="28"/>
          <w:szCs w:val="28"/>
        </w:rPr>
      </w:pPr>
    </w:p>
    <w:p w:rsidR="00606E6D" w:rsidRDefault="00606E6D" w:rsidP="00606E6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Fremlæggelse og godkendelse af det reviderede årsregnskab</w:t>
      </w:r>
    </w:p>
    <w:p w:rsidR="00606E6D" w:rsidRPr="00606E6D" w:rsidRDefault="00606E6D" w:rsidP="00606E6D">
      <w:pPr>
        <w:rPr>
          <w:rFonts w:ascii="Arial" w:hAnsi="Arial" w:cs="Arial"/>
        </w:rPr>
      </w:pPr>
      <w:r w:rsidRPr="00606E6D">
        <w:rPr>
          <w:rFonts w:ascii="Arial" w:hAnsi="Arial" w:cs="Arial"/>
        </w:rPr>
        <w:t>Afgåe</w:t>
      </w:r>
      <w:r w:rsidR="0036529C">
        <w:rPr>
          <w:rFonts w:ascii="Arial" w:hAnsi="Arial" w:cs="Arial"/>
        </w:rPr>
        <w:t>nde kasserer</w:t>
      </w:r>
      <w:r w:rsidRPr="00606E6D">
        <w:rPr>
          <w:rFonts w:ascii="Arial" w:hAnsi="Arial" w:cs="Arial"/>
        </w:rPr>
        <w:t xml:space="preserve">, </w:t>
      </w:r>
      <w:proofErr w:type="gramStart"/>
      <w:r w:rsidRPr="00606E6D">
        <w:rPr>
          <w:rFonts w:ascii="Arial" w:hAnsi="Arial" w:cs="Arial"/>
        </w:rPr>
        <w:t>Bjarne ,</w:t>
      </w:r>
      <w:proofErr w:type="gramEnd"/>
      <w:r w:rsidRPr="00606E6D">
        <w:rPr>
          <w:rFonts w:ascii="Arial" w:hAnsi="Arial" w:cs="Arial"/>
        </w:rPr>
        <w:t xml:space="preserve"> fremlagde regnskab, som godkendtes</w:t>
      </w:r>
    </w:p>
    <w:p w:rsidR="00606E6D" w:rsidRDefault="00606E6D" w:rsidP="00606E6D">
      <w:pPr>
        <w:rPr>
          <w:rFonts w:ascii="Arial" w:hAnsi="Arial" w:cs="Arial"/>
          <w:b/>
          <w:sz w:val="28"/>
          <w:szCs w:val="28"/>
        </w:rPr>
      </w:pPr>
    </w:p>
    <w:p w:rsidR="00606E6D" w:rsidRDefault="00606E6D" w:rsidP="00606E6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Fastsættelse af medlemskontingent</w:t>
      </w:r>
    </w:p>
    <w:p w:rsidR="00606E6D" w:rsidRPr="007F39AD" w:rsidRDefault="00606E6D" w:rsidP="00606E6D">
      <w:pPr>
        <w:rPr>
          <w:rFonts w:ascii="Arial" w:hAnsi="Arial" w:cs="Arial"/>
        </w:rPr>
      </w:pPr>
      <w:r w:rsidRPr="007F39AD">
        <w:rPr>
          <w:rFonts w:ascii="Arial" w:hAnsi="Arial" w:cs="Arial"/>
        </w:rPr>
        <w:t xml:space="preserve">Bestyrelsen foreslår </w:t>
      </w:r>
      <w:r>
        <w:rPr>
          <w:rFonts w:ascii="Arial" w:hAnsi="Arial" w:cs="Arial"/>
        </w:rPr>
        <w:t xml:space="preserve">samme kontingent, </w:t>
      </w:r>
      <w:proofErr w:type="gramStart"/>
      <w:r>
        <w:rPr>
          <w:rFonts w:ascii="Arial" w:hAnsi="Arial" w:cs="Arial"/>
        </w:rPr>
        <w:t>nemlig  425</w:t>
      </w:r>
      <w:proofErr w:type="gramEnd"/>
      <w:r>
        <w:rPr>
          <w:rFonts w:ascii="Arial" w:hAnsi="Arial" w:cs="Arial"/>
        </w:rPr>
        <w:t>,- kr. for de 12 film i 2015. Godkendtes</w:t>
      </w:r>
    </w:p>
    <w:p w:rsidR="00606E6D" w:rsidRPr="007F39AD" w:rsidRDefault="00606E6D" w:rsidP="00606E6D">
      <w:pPr>
        <w:rPr>
          <w:rFonts w:ascii="Arial" w:hAnsi="Arial" w:cs="Arial"/>
        </w:rPr>
      </w:pPr>
    </w:p>
    <w:p w:rsidR="00606E6D" w:rsidRPr="00F15D06" w:rsidRDefault="00606E6D" w:rsidP="00606E6D">
      <w:pPr>
        <w:rPr>
          <w:rFonts w:ascii="Arial" w:hAnsi="Arial" w:cs="Arial"/>
          <w:b/>
          <w:sz w:val="28"/>
          <w:szCs w:val="28"/>
        </w:rPr>
      </w:pPr>
      <w:r w:rsidRPr="00F15D06">
        <w:rPr>
          <w:rFonts w:ascii="Arial" w:hAnsi="Arial" w:cs="Arial"/>
          <w:b/>
          <w:sz w:val="28"/>
          <w:szCs w:val="28"/>
        </w:rPr>
        <w:t>Indkomne forslag</w:t>
      </w:r>
    </w:p>
    <w:p w:rsidR="00606E6D" w:rsidRPr="00AA1594" w:rsidRDefault="00606E6D" w:rsidP="00606E6D">
      <w:pPr>
        <w:rPr>
          <w:rFonts w:ascii="Arial" w:hAnsi="Arial" w:cs="Arial"/>
        </w:rPr>
      </w:pPr>
      <w:r>
        <w:rPr>
          <w:rFonts w:ascii="Arial" w:hAnsi="Arial" w:cs="Arial"/>
        </w:rPr>
        <w:t>Bestyrelsen foreslår ændring af vedtægterne. Godkendtes og er lagt på hjemmesiden</w:t>
      </w:r>
    </w:p>
    <w:p w:rsidR="00606E6D" w:rsidRDefault="00606E6D" w:rsidP="00606E6D">
      <w:pPr>
        <w:rPr>
          <w:rFonts w:ascii="Arial" w:hAnsi="Arial" w:cs="Arial"/>
          <w:sz w:val="28"/>
          <w:szCs w:val="28"/>
        </w:rPr>
      </w:pPr>
    </w:p>
    <w:p w:rsidR="000534B4" w:rsidRDefault="00606E6D" w:rsidP="00606E6D">
      <w:pPr>
        <w:rPr>
          <w:rFonts w:ascii="Arial" w:hAnsi="Arial" w:cs="Arial"/>
          <w:b/>
          <w:sz w:val="28"/>
          <w:szCs w:val="28"/>
        </w:rPr>
      </w:pPr>
      <w:r w:rsidRPr="00F15D06">
        <w:rPr>
          <w:rFonts w:ascii="Arial" w:hAnsi="Arial" w:cs="Arial"/>
          <w:b/>
          <w:sz w:val="28"/>
          <w:szCs w:val="28"/>
        </w:rPr>
        <w:t xml:space="preserve">Fremlæggelse af </w:t>
      </w:r>
      <w:r w:rsidR="000534B4">
        <w:rPr>
          <w:rFonts w:ascii="Arial" w:hAnsi="Arial" w:cs="Arial"/>
          <w:b/>
          <w:sz w:val="28"/>
          <w:szCs w:val="28"/>
        </w:rPr>
        <w:t>planer i jubilæumsåret</w:t>
      </w:r>
    </w:p>
    <w:p w:rsidR="00606E6D" w:rsidRDefault="00606E6D" w:rsidP="00606E6D">
      <w:pPr>
        <w:rPr>
          <w:rFonts w:ascii="Arial" w:hAnsi="Arial" w:cs="Arial"/>
        </w:rPr>
      </w:pPr>
      <w:r>
        <w:rPr>
          <w:rFonts w:ascii="Arial" w:hAnsi="Arial" w:cs="Arial"/>
        </w:rPr>
        <w:t>Følgende initiativer er i gang:</w:t>
      </w:r>
    </w:p>
    <w:p w:rsidR="00606E6D" w:rsidRPr="00606E6D" w:rsidRDefault="00606E6D" w:rsidP="00606E6D">
      <w:pPr>
        <w:pStyle w:val="Listeafsnit"/>
        <w:numPr>
          <w:ilvl w:val="0"/>
          <w:numId w:val="2"/>
        </w:numPr>
        <w:rPr>
          <w:rFonts w:ascii="Arial" w:hAnsi="Arial" w:cs="Arial"/>
        </w:rPr>
      </w:pPr>
      <w:r w:rsidRPr="00606E6D">
        <w:rPr>
          <w:rFonts w:ascii="Arial" w:hAnsi="Arial" w:cs="Arial"/>
        </w:rPr>
        <w:t>Filmen: Døden i Venedig vises søndag den 21. september (gratis for medlemmer</w:t>
      </w:r>
      <w:r>
        <w:rPr>
          <w:rFonts w:ascii="Arial" w:hAnsi="Arial" w:cs="Arial"/>
        </w:rPr>
        <w:t>)</w:t>
      </w:r>
    </w:p>
    <w:p w:rsidR="00606E6D" w:rsidRDefault="00606E6D" w:rsidP="00606E6D">
      <w:pPr>
        <w:pStyle w:val="Listeafsnit"/>
        <w:ind w:left="3912"/>
        <w:rPr>
          <w:rFonts w:ascii="Arial" w:hAnsi="Arial" w:cs="Arial"/>
        </w:rPr>
      </w:pPr>
      <w:r>
        <w:rPr>
          <w:rFonts w:ascii="Arial" w:hAnsi="Arial" w:cs="Arial"/>
        </w:rPr>
        <w:t xml:space="preserve">  Mandag den</w:t>
      </w:r>
      <w:r w:rsidR="000534B4">
        <w:rPr>
          <w:rFonts w:ascii="Arial" w:hAnsi="Arial" w:cs="Arial"/>
        </w:rPr>
        <w:t xml:space="preserve"> 22. </w:t>
      </w:r>
      <w:proofErr w:type="spellStart"/>
      <w:r w:rsidR="000534B4">
        <w:rPr>
          <w:rFonts w:ascii="Arial" w:hAnsi="Arial" w:cs="Arial"/>
        </w:rPr>
        <w:t>sep</w:t>
      </w:r>
      <w:proofErr w:type="spellEnd"/>
      <w:r w:rsidR="000534B4">
        <w:rPr>
          <w:rFonts w:ascii="Arial" w:hAnsi="Arial" w:cs="Arial"/>
        </w:rPr>
        <w:t xml:space="preserve"> er der foredrag i Elværket</w:t>
      </w:r>
    </w:p>
    <w:p w:rsidR="000534B4" w:rsidRDefault="000534B4" w:rsidP="00606E6D">
      <w:pPr>
        <w:pStyle w:val="Listeafsnit"/>
        <w:ind w:left="391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>om</w:t>
      </w:r>
      <w:proofErr w:type="gramEnd"/>
      <w:r>
        <w:rPr>
          <w:rFonts w:ascii="Arial" w:hAnsi="Arial" w:cs="Arial"/>
        </w:rPr>
        <w:t xml:space="preserve"> Thomas Mann. Pris 60 </w:t>
      </w:r>
      <w:proofErr w:type="spellStart"/>
      <w:proofErr w:type="gramStart"/>
      <w:r>
        <w:rPr>
          <w:rFonts w:ascii="Arial" w:hAnsi="Arial" w:cs="Arial"/>
        </w:rPr>
        <w:t>kr</w:t>
      </w:r>
      <w:proofErr w:type="spellEnd"/>
      <w:r>
        <w:rPr>
          <w:rFonts w:ascii="Arial" w:hAnsi="Arial" w:cs="Arial"/>
        </w:rPr>
        <w:t xml:space="preserve"> .</w:t>
      </w:r>
      <w:proofErr w:type="gramEnd"/>
      <w:r>
        <w:rPr>
          <w:rFonts w:ascii="Arial" w:hAnsi="Arial" w:cs="Arial"/>
        </w:rPr>
        <w:t xml:space="preserve"> Folkeuniversitetet</w:t>
      </w:r>
    </w:p>
    <w:p w:rsidR="000534B4" w:rsidRDefault="000534B4" w:rsidP="000534B4">
      <w:pPr>
        <w:pStyle w:val="Listeafsnit"/>
        <w:numPr>
          <w:ilvl w:val="0"/>
          <w:numId w:val="2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der</w:t>
      </w:r>
      <w:proofErr w:type="gramEnd"/>
      <w:r>
        <w:rPr>
          <w:rFonts w:ascii="Arial" w:hAnsi="Arial" w:cs="Arial"/>
        </w:rPr>
        <w:t xml:space="preserve"> er taget initiativ til en konkurrence sammen med </w:t>
      </w:r>
      <w:proofErr w:type="spellStart"/>
      <w:r>
        <w:rPr>
          <w:rFonts w:ascii="Arial" w:hAnsi="Arial" w:cs="Arial"/>
        </w:rPr>
        <w:t>lkalhistorisk</w:t>
      </w:r>
      <w:proofErr w:type="spellEnd"/>
      <w:r>
        <w:rPr>
          <w:rFonts w:ascii="Arial" w:hAnsi="Arial" w:cs="Arial"/>
        </w:rPr>
        <w:t xml:space="preserve"> arkiv, hvor skoleelever skal filme deres hverdag</w:t>
      </w:r>
    </w:p>
    <w:p w:rsidR="000534B4" w:rsidRDefault="000534B4" w:rsidP="000534B4">
      <w:pPr>
        <w:pStyle w:val="Listeafsnit"/>
        <w:numPr>
          <w:ilvl w:val="0"/>
          <w:numId w:val="2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også</w:t>
      </w:r>
      <w:proofErr w:type="gramEnd"/>
      <w:r>
        <w:rPr>
          <w:rFonts w:ascii="Arial" w:hAnsi="Arial" w:cs="Arial"/>
        </w:rPr>
        <w:t xml:space="preserve"> sammen med lokalhistorisk arkiv er der planer om en filmaften med Frederikssundfilm i januar 2015</w:t>
      </w:r>
    </w:p>
    <w:p w:rsidR="000534B4" w:rsidRPr="000534B4" w:rsidRDefault="000534B4" w:rsidP="000534B4">
      <w:pPr>
        <w:pStyle w:val="Listeafsnit"/>
        <w:numPr>
          <w:ilvl w:val="0"/>
          <w:numId w:val="2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der</w:t>
      </w:r>
      <w:proofErr w:type="gramEnd"/>
      <w:r>
        <w:rPr>
          <w:rFonts w:ascii="Arial" w:hAnsi="Arial" w:cs="Arial"/>
        </w:rPr>
        <w:t xml:space="preserve"> forsøges arrangeret et besøg i </w:t>
      </w:r>
      <w:proofErr w:type="spellStart"/>
      <w:r>
        <w:rPr>
          <w:rFonts w:ascii="Arial" w:hAnsi="Arial" w:cs="Arial"/>
        </w:rPr>
        <w:t>Cinemateket</w:t>
      </w:r>
      <w:proofErr w:type="spellEnd"/>
      <w:r>
        <w:rPr>
          <w:rFonts w:ascii="Arial" w:hAnsi="Arial" w:cs="Arial"/>
        </w:rPr>
        <w:t xml:space="preserve"> – dato ikke fastlagt</w:t>
      </w:r>
    </w:p>
    <w:p w:rsidR="000534B4" w:rsidRDefault="000534B4" w:rsidP="000534B4">
      <w:pPr>
        <w:rPr>
          <w:rFonts w:ascii="Arial" w:hAnsi="Arial" w:cs="Arial"/>
          <w:b/>
          <w:sz w:val="28"/>
          <w:szCs w:val="28"/>
        </w:rPr>
      </w:pPr>
    </w:p>
    <w:p w:rsidR="00606E6D" w:rsidRPr="00F15D06" w:rsidRDefault="00606E6D" w:rsidP="000534B4">
      <w:pPr>
        <w:rPr>
          <w:rFonts w:ascii="Arial" w:hAnsi="Arial" w:cs="Arial"/>
          <w:b/>
          <w:sz w:val="28"/>
          <w:szCs w:val="28"/>
        </w:rPr>
      </w:pPr>
      <w:r w:rsidRPr="00F15D06">
        <w:rPr>
          <w:rFonts w:ascii="Arial" w:hAnsi="Arial" w:cs="Arial"/>
          <w:b/>
          <w:sz w:val="28"/>
          <w:szCs w:val="28"/>
        </w:rPr>
        <w:t>Valg af bestyrelsesmedlemmer</w:t>
      </w:r>
    </w:p>
    <w:p w:rsidR="000534B4" w:rsidRDefault="00AF7159" w:rsidP="000534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Stor </w:t>
      </w:r>
      <w:r w:rsidR="0036529C">
        <w:rPr>
          <w:rFonts w:ascii="Arial" w:hAnsi="Arial" w:cs="Arial"/>
        </w:rPr>
        <w:t>tak til Erling</w:t>
      </w:r>
      <w:r w:rsidR="000534B4">
        <w:rPr>
          <w:rFonts w:ascii="Arial" w:hAnsi="Arial" w:cs="Arial"/>
        </w:rPr>
        <w:t>, Bjarne og Frank for det arbejde de gennem 10 år har lagt i filmklubben</w:t>
      </w:r>
    </w:p>
    <w:p w:rsidR="00AF7159" w:rsidRDefault="00AF7159" w:rsidP="000534B4">
      <w:pPr>
        <w:rPr>
          <w:rFonts w:ascii="Arial" w:hAnsi="Arial" w:cs="Arial"/>
        </w:rPr>
      </w:pPr>
    </w:p>
    <w:p w:rsidR="00606E6D" w:rsidRDefault="00606E6D" w:rsidP="000534B4">
      <w:pPr>
        <w:rPr>
          <w:rFonts w:ascii="Arial" w:hAnsi="Arial" w:cs="Arial"/>
        </w:rPr>
      </w:pPr>
      <w:r w:rsidRPr="007F39AD">
        <w:rPr>
          <w:rFonts w:ascii="Arial" w:hAnsi="Arial" w:cs="Arial"/>
        </w:rPr>
        <w:lastRenderedPageBreak/>
        <w:t>Følgende</w:t>
      </w:r>
      <w:r>
        <w:rPr>
          <w:rFonts w:ascii="Arial" w:hAnsi="Arial" w:cs="Arial"/>
        </w:rPr>
        <w:t xml:space="preserve"> </w:t>
      </w:r>
      <w:r w:rsidR="000534B4">
        <w:rPr>
          <w:rFonts w:ascii="Arial" w:hAnsi="Arial" w:cs="Arial"/>
        </w:rPr>
        <w:t xml:space="preserve">ny </w:t>
      </w:r>
      <w:r>
        <w:rPr>
          <w:rFonts w:ascii="Arial" w:hAnsi="Arial" w:cs="Arial"/>
        </w:rPr>
        <w:t xml:space="preserve">bestyrelsesmedlemmer </w:t>
      </w:r>
      <w:r w:rsidR="000534B4">
        <w:rPr>
          <w:rFonts w:ascii="Arial" w:hAnsi="Arial" w:cs="Arial"/>
        </w:rPr>
        <w:t>blev valgt:</w:t>
      </w:r>
    </w:p>
    <w:p w:rsidR="000534B4" w:rsidRDefault="000534B4" w:rsidP="000534B4">
      <w:pPr>
        <w:pStyle w:val="Listeafsnit"/>
        <w:numPr>
          <w:ilvl w:val="0"/>
          <w:numId w:val="2"/>
        </w:numPr>
        <w:rPr>
          <w:rFonts w:ascii="Arial" w:hAnsi="Arial" w:cs="Arial"/>
        </w:rPr>
      </w:pPr>
      <w:r w:rsidRPr="000534B4">
        <w:rPr>
          <w:rFonts w:ascii="Arial" w:hAnsi="Arial" w:cs="Arial"/>
        </w:rPr>
        <w:t>Kirsten Rech</w:t>
      </w:r>
      <w:r>
        <w:rPr>
          <w:rFonts w:ascii="Arial" w:hAnsi="Arial" w:cs="Arial"/>
        </w:rPr>
        <w:t>nagel</w:t>
      </w:r>
    </w:p>
    <w:p w:rsidR="000534B4" w:rsidRDefault="000534B4" w:rsidP="000534B4">
      <w:pPr>
        <w:pStyle w:val="Listeafsni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Bjørn Oldrup</w:t>
      </w:r>
    </w:p>
    <w:p w:rsidR="000534B4" w:rsidRPr="000534B4" w:rsidRDefault="000534B4" w:rsidP="000534B4">
      <w:pPr>
        <w:pStyle w:val="Listeafsnit"/>
        <w:rPr>
          <w:rFonts w:ascii="Arial" w:hAnsi="Arial" w:cs="Arial"/>
        </w:rPr>
      </w:pPr>
    </w:p>
    <w:p w:rsidR="00606E6D" w:rsidRPr="00F15D06" w:rsidRDefault="00606E6D" w:rsidP="000534B4">
      <w:pPr>
        <w:rPr>
          <w:rFonts w:ascii="Arial" w:hAnsi="Arial" w:cs="Arial"/>
          <w:b/>
          <w:sz w:val="28"/>
          <w:szCs w:val="28"/>
        </w:rPr>
      </w:pPr>
      <w:r w:rsidRPr="00F15D06">
        <w:rPr>
          <w:rFonts w:ascii="Arial" w:hAnsi="Arial" w:cs="Arial"/>
          <w:b/>
          <w:sz w:val="28"/>
          <w:szCs w:val="28"/>
        </w:rPr>
        <w:t>Valg af revisor</w:t>
      </w:r>
    </w:p>
    <w:p w:rsidR="00606E6D" w:rsidRDefault="00606E6D" w:rsidP="00606E6D">
      <w:pPr>
        <w:ind w:left="750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0534B4">
        <w:rPr>
          <w:rFonts w:ascii="Arial" w:hAnsi="Arial" w:cs="Arial"/>
        </w:rPr>
        <w:t>rits</w:t>
      </w:r>
      <w:r>
        <w:rPr>
          <w:rFonts w:ascii="Arial" w:hAnsi="Arial" w:cs="Arial"/>
        </w:rPr>
        <w:t xml:space="preserve"> Hansen</w:t>
      </w:r>
      <w:r w:rsidR="000534B4">
        <w:rPr>
          <w:rFonts w:ascii="Arial" w:hAnsi="Arial" w:cs="Arial"/>
        </w:rPr>
        <w:t xml:space="preserve"> – genvalgt</w:t>
      </w:r>
    </w:p>
    <w:p w:rsidR="000534B4" w:rsidRDefault="000534B4" w:rsidP="00606E6D">
      <w:pPr>
        <w:ind w:left="750"/>
        <w:rPr>
          <w:rFonts w:ascii="Arial" w:hAnsi="Arial" w:cs="Arial"/>
        </w:rPr>
      </w:pPr>
      <w:r>
        <w:rPr>
          <w:rFonts w:ascii="Arial" w:hAnsi="Arial" w:cs="Arial"/>
        </w:rPr>
        <w:t xml:space="preserve">Herudover er også </w:t>
      </w:r>
      <w:r w:rsidR="005027B5">
        <w:rPr>
          <w:rFonts w:ascii="Arial" w:hAnsi="Arial" w:cs="Arial"/>
        </w:rPr>
        <w:t>Bjerring Larsen kasserer</w:t>
      </w:r>
    </w:p>
    <w:p w:rsidR="00606E6D" w:rsidRDefault="00606E6D" w:rsidP="005027B5">
      <w:pPr>
        <w:rPr>
          <w:rFonts w:ascii="Arial" w:hAnsi="Arial" w:cs="Arial"/>
        </w:rPr>
      </w:pPr>
    </w:p>
    <w:p w:rsidR="005027B5" w:rsidRDefault="005027B5" w:rsidP="005027B5">
      <w:pPr>
        <w:rPr>
          <w:rFonts w:ascii="Arial" w:hAnsi="Arial" w:cs="Arial"/>
        </w:rPr>
      </w:pPr>
    </w:p>
    <w:p w:rsidR="005027B5" w:rsidRDefault="005027B5" w:rsidP="005027B5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Referat fra bestyrelsesmøde den 20. maj 2014</w:t>
      </w:r>
      <w:r>
        <w:rPr>
          <w:rFonts w:ascii="Arial" w:hAnsi="Arial" w:cs="Arial"/>
        </w:rPr>
        <w:t xml:space="preserve"> </w:t>
      </w:r>
    </w:p>
    <w:p w:rsidR="005027B5" w:rsidRDefault="005027B5" w:rsidP="005027B5">
      <w:pPr>
        <w:rPr>
          <w:rFonts w:ascii="Arial" w:hAnsi="Arial" w:cs="Arial"/>
        </w:rPr>
      </w:pPr>
      <w:r>
        <w:rPr>
          <w:rFonts w:ascii="Arial" w:hAnsi="Arial" w:cs="Arial"/>
        </w:rPr>
        <w:t>Bestyrelsen konstituerede sig således:</w:t>
      </w:r>
    </w:p>
    <w:p w:rsidR="005027B5" w:rsidRPr="005027B5" w:rsidRDefault="005027B5" w:rsidP="005027B5">
      <w:pPr>
        <w:rPr>
          <w:rFonts w:ascii="Arial" w:hAnsi="Arial" w:cs="Arial"/>
        </w:rPr>
      </w:pPr>
    </w:p>
    <w:p w:rsidR="005027B5" w:rsidRDefault="005027B5" w:rsidP="00606E6D">
      <w:pPr>
        <w:rPr>
          <w:rFonts w:asciiTheme="minorHAnsi" w:hAnsiTheme="minorHAnsi"/>
          <w:sz w:val="28"/>
          <w:szCs w:val="28"/>
        </w:rPr>
      </w:pPr>
      <w:r w:rsidRPr="005027B5">
        <w:rPr>
          <w:rFonts w:asciiTheme="minorHAnsi" w:hAnsiTheme="minorHAnsi"/>
          <w:sz w:val="28"/>
          <w:szCs w:val="28"/>
        </w:rPr>
        <w:t>Formand: Ruth Krog</w:t>
      </w:r>
      <w:r w:rsidRPr="005027B5">
        <w:rPr>
          <w:rFonts w:asciiTheme="minorHAnsi" w:hAnsiTheme="minorHAnsi"/>
          <w:sz w:val="28"/>
          <w:szCs w:val="28"/>
        </w:rPr>
        <w:br/>
        <w:t xml:space="preserve">Mail: </w:t>
      </w:r>
      <w:hyperlink r:id="rId6" w:history="1">
        <w:r w:rsidRPr="005027B5">
          <w:rPr>
            <w:rFonts w:asciiTheme="minorHAnsi" w:hAnsiTheme="minorHAnsi"/>
            <w:b/>
            <w:bCs/>
            <w:color w:val="FF9900"/>
            <w:sz w:val="28"/>
            <w:szCs w:val="28"/>
          </w:rPr>
          <w:t>filmklubbenparkfrsund@gmail.com</w:t>
        </w:r>
      </w:hyperlink>
      <w:r w:rsidRPr="005027B5">
        <w:rPr>
          <w:rFonts w:asciiTheme="minorHAnsi" w:hAnsiTheme="minorHAnsi"/>
          <w:sz w:val="28"/>
          <w:szCs w:val="28"/>
        </w:rPr>
        <w:t xml:space="preserve"> 60 67 52 32</w:t>
      </w:r>
      <w:r w:rsidRPr="005027B5">
        <w:rPr>
          <w:rFonts w:asciiTheme="minorHAnsi" w:hAnsiTheme="minorHAnsi"/>
          <w:sz w:val="28"/>
          <w:szCs w:val="28"/>
        </w:rPr>
        <w:br/>
        <w:t xml:space="preserve">Kasserer: Rolf </w:t>
      </w:r>
      <w:proofErr w:type="spellStart"/>
      <w:r w:rsidRPr="005027B5">
        <w:rPr>
          <w:rFonts w:asciiTheme="minorHAnsi" w:hAnsiTheme="minorHAnsi"/>
          <w:sz w:val="28"/>
          <w:szCs w:val="28"/>
        </w:rPr>
        <w:t>Johnsrud</w:t>
      </w:r>
      <w:proofErr w:type="spellEnd"/>
      <w:r w:rsidRPr="005027B5">
        <w:rPr>
          <w:rFonts w:asciiTheme="minorHAnsi" w:hAnsiTheme="minorHAnsi"/>
          <w:sz w:val="28"/>
          <w:szCs w:val="28"/>
        </w:rPr>
        <w:t xml:space="preserve"> 47 31 73 67</w:t>
      </w:r>
      <w:r w:rsidRPr="005027B5">
        <w:rPr>
          <w:rFonts w:asciiTheme="minorHAnsi" w:hAnsiTheme="minorHAnsi"/>
          <w:sz w:val="28"/>
          <w:szCs w:val="28"/>
        </w:rPr>
        <w:br/>
        <w:t xml:space="preserve">Mail: </w:t>
      </w:r>
      <w:hyperlink r:id="rId7" w:history="1">
        <w:r w:rsidRPr="005027B5">
          <w:rPr>
            <w:rFonts w:asciiTheme="minorHAnsi" w:hAnsiTheme="minorHAnsi"/>
            <w:b/>
            <w:bCs/>
            <w:color w:val="FF9900"/>
            <w:sz w:val="28"/>
            <w:szCs w:val="28"/>
          </w:rPr>
          <w:t>filmklubbenparkfrsund@gmail.com</w:t>
        </w:r>
      </w:hyperlink>
      <w:r w:rsidRPr="005027B5">
        <w:rPr>
          <w:rFonts w:asciiTheme="minorHAnsi" w:hAnsiTheme="minorHAnsi"/>
          <w:sz w:val="28"/>
          <w:szCs w:val="28"/>
        </w:rPr>
        <w:br/>
        <w:t>Sekretær: Bodil Madsen 47 31 56 34</w:t>
      </w:r>
      <w:r w:rsidRPr="005027B5">
        <w:rPr>
          <w:rFonts w:asciiTheme="minorHAnsi" w:hAnsiTheme="minorHAnsi"/>
          <w:sz w:val="28"/>
          <w:szCs w:val="28"/>
        </w:rPr>
        <w:br/>
      </w:r>
      <w:r w:rsidRPr="005027B5">
        <w:rPr>
          <w:rFonts w:asciiTheme="minorHAnsi" w:hAnsiTheme="minorHAnsi"/>
          <w:sz w:val="28"/>
          <w:szCs w:val="28"/>
        </w:rPr>
        <w:br/>
        <w:t xml:space="preserve">Øvrige bestyrelsesmedlemmer </w:t>
      </w:r>
      <w:r w:rsidRPr="005027B5">
        <w:rPr>
          <w:rFonts w:asciiTheme="minorHAnsi" w:hAnsiTheme="minorHAnsi"/>
          <w:sz w:val="28"/>
          <w:szCs w:val="28"/>
        </w:rPr>
        <w:br/>
        <w:t>Yvonne Brems-Pedersen 44 97 49 08</w:t>
      </w:r>
      <w:r w:rsidRPr="005027B5">
        <w:rPr>
          <w:rFonts w:asciiTheme="minorHAnsi" w:hAnsiTheme="minorHAnsi"/>
          <w:sz w:val="28"/>
          <w:szCs w:val="28"/>
        </w:rPr>
        <w:br/>
        <w:t>Carsten Overgaard 75 32 30 55</w:t>
      </w:r>
      <w:r w:rsidRPr="005027B5">
        <w:rPr>
          <w:rFonts w:asciiTheme="minorHAnsi" w:hAnsiTheme="minorHAnsi"/>
          <w:sz w:val="28"/>
          <w:szCs w:val="28"/>
        </w:rPr>
        <w:br/>
        <w:t>Kirsten Rechnagel 30 25 78 47</w:t>
      </w:r>
      <w:r w:rsidRPr="005027B5">
        <w:rPr>
          <w:rFonts w:asciiTheme="minorHAnsi" w:hAnsiTheme="minorHAnsi"/>
          <w:sz w:val="28"/>
          <w:szCs w:val="28"/>
        </w:rPr>
        <w:br/>
        <w:t>Bjørn Oldrup 47 31 24 80</w:t>
      </w:r>
    </w:p>
    <w:p w:rsidR="005027B5" w:rsidRDefault="005027B5" w:rsidP="00606E6D">
      <w:pPr>
        <w:rPr>
          <w:rFonts w:asciiTheme="minorHAnsi" w:hAnsiTheme="minorHAnsi"/>
          <w:sz w:val="28"/>
          <w:szCs w:val="28"/>
        </w:rPr>
      </w:pPr>
    </w:p>
    <w:p w:rsidR="002B698E" w:rsidRDefault="005027B5" w:rsidP="00606E6D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Vi glæder</w:t>
      </w:r>
      <w:r w:rsidR="0036529C">
        <w:rPr>
          <w:rFonts w:asciiTheme="minorHAnsi" w:hAnsiTheme="minorHAnsi"/>
          <w:sz w:val="28"/>
          <w:szCs w:val="28"/>
        </w:rPr>
        <w:t xml:space="preserve"> os til at se jer til efteråret</w:t>
      </w:r>
      <w:r>
        <w:rPr>
          <w:rFonts w:asciiTheme="minorHAnsi" w:hAnsiTheme="minorHAnsi"/>
          <w:sz w:val="28"/>
          <w:szCs w:val="28"/>
        </w:rPr>
        <w:t xml:space="preserve">. </w:t>
      </w:r>
    </w:p>
    <w:p w:rsidR="005027B5" w:rsidRPr="002B698E" w:rsidRDefault="005027B5" w:rsidP="00606E6D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Første film er </w:t>
      </w:r>
      <w:proofErr w:type="gramStart"/>
      <w:r w:rsidR="0036529C">
        <w:rPr>
          <w:rFonts w:asciiTheme="minorHAnsi" w:hAnsiTheme="minorHAnsi"/>
          <w:b/>
          <w:sz w:val="28"/>
          <w:szCs w:val="28"/>
        </w:rPr>
        <w:t>Tirsdag</w:t>
      </w:r>
      <w:proofErr w:type="gramEnd"/>
      <w:r w:rsidR="0036529C">
        <w:rPr>
          <w:rFonts w:asciiTheme="minorHAnsi" w:hAnsiTheme="minorHAnsi"/>
          <w:b/>
          <w:sz w:val="28"/>
          <w:szCs w:val="28"/>
        </w:rPr>
        <w:t xml:space="preserve"> den 23. september</w:t>
      </w:r>
      <w:r>
        <w:rPr>
          <w:rFonts w:asciiTheme="minorHAnsi" w:hAnsiTheme="minorHAnsi"/>
          <w:b/>
          <w:sz w:val="28"/>
          <w:szCs w:val="28"/>
        </w:rPr>
        <w:t>: En familie</w:t>
      </w:r>
    </w:p>
    <w:p w:rsidR="005027B5" w:rsidRDefault="005027B5" w:rsidP="00606E6D">
      <w:pPr>
        <w:rPr>
          <w:rFonts w:asciiTheme="minorHAnsi" w:hAnsiTheme="minorHAnsi"/>
          <w:b/>
          <w:sz w:val="28"/>
          <w:szCs w:val="28"/>
        </w:rPr>
      </w:pPr>
    </w:p>
    <w:p w:rsidR="005027B5" w:rsidRDefault="005027B5" w:rsidP="00606E6D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Herudover </w:t>
      </w:r>
      <w:proofErr w:type="spellStart"/>
      <w:r>
        <w:rPr>
          <w:rFonts w:asciiTheme="minorHAnsi" w:hAnsiTheme="minorHAnsi"/>
          <w:b/>
          <w:sz w:val="28"/>
          <w:szCs w:val="28"/>
        </w:rPr>
        <w:t>b</w:t>
      </w:r>
      <w:r w:rsidR="00AF7159">
        <w:rPr>
          <w:rFonts w:asciiTheme="minorHAnsi" w:hAnsiTheme="minorHAnsi"/>
          <w:b/>
          <w:sz w:val="28"/>
          <w:szCs w:val="28"/>
        </w:rPr>
        <w:t>er</w:t>
      </w:r>
      <w:proofErr w:type="spellEnd"/>
      <w:r w:rsidR="00AF7159">
        <w:rPr>
          <w:rFonts w:asciiTheme="minorHAnsi" w:hAnsiTheme="minorHAnsi"/>
          <w:b/>
          <w:sz w:val="28"/>
          <w:szCs w:val="28"/>
        </w:rPr>
        <w:t xml:space="preserve"> vi jer</w:t>
      </w:r>
      <w:r>
        <w:rPr>
          <w:rFonts w:asciiTheme="minorHAnsi" w:hAnsiTheme="minorHAnsi"/>
          <w:b/>
          <w:sz w:val="28"/>
          <w:szCs w:val="28"/>
        </w:rPr>
        <w:t xml:space="preserve">, som </w:t>
      </w:r>
      <w:r w:rsidR="0036529C">
        <w:rPr>
          <w:rFonts w:asciiTheme="minorHAnsi" w:hAnsiTheme="minorHAnsi"/>
          <w:b/>
          <w:sz w:val="28"/>
          <w:szCs w:val="28"/>
        </w:rPr>
        <w:t>vanligt</w:t>
      </w:r>
      <w:r w:rsidR="00AF7159">
        <w:rPr>
          <w:rFonts w:asciiTheme="minorHAnsi" w:hAnsiTheme="minorHAnsi"/>
          <w:b/>
          <w:sz w:val="28"/>
          <w:szCs w:val="28"/>
        </w:rPr>
        <w:t xml:space="preserve">, om </w:t>
      </w:r>
      <w:r>
        <w:rPr>
          <w:rFonts w:asciiTheme="minorHAnsi" w:hAnsiTheme="minorHAnsi"/>
          <w:b/>
          <w:sz w:val="28"/>
          <w:szCs w:val="28"/>
        </w:rPr>
        <w:t>at</w:t>
      </w:r>
      <w:r w:rsidR="00AF7159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>komme med forslag til film, I gerne vil se.</w:t>
      </w:r>
    </w:p>
    <w:p w:rsidR="00AF7159" w:rsidRDefault="00AF7159" w:rsidP="00606E6D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De skal send</w:t>
      </w:r>
      <w:r w:rsidR="00356BB7">
        <w:rPr>
          <w:rFonts w:asciiTheme="minorHAnsi" w:hAnsiTheme="minorHAnsi"/>
          <w:b/>
          <w:sz w:val="28"/>
          <w:szCs w:val="28"/>
        </w:rPr>
        <w:t>es til mailadressen inden den 1</w:t>
      </w:r>
      <w:bookmarkStart w:id="0" w:name="_GoBack"/>
      <w:bookmarkEnd w:id="0"/>
      <w:r>
        <w:rPr>
          <w:rFonts w:asciiTheme="minorHAnsi" w:hAnsiTheme="minorHAnsi"/>
          <w:b/>
          <w:sz w:val="28"/>
          <w:szCs w:val="28"/>
        </w:rPr>
        <w:t>. august.</w:t>
      </w:r>
    </w:p>
    <w:p w:rsidR="00AF7159" w:rsidRDefault="00AF7159" w:rsidP="00606E6D">
      <w:pPr>
        <w:rPr>
          <w:rFonts w:asciiTheme="minorHAnsi" w:hAnsiTheme="minorHAnsi"/>
          <w:sz w:val="28"/>
          <w:szCs w:val="28"/>
        </w:rPr>
      </w:pPr>
    </w:p>
    <w:p w:rsidR="005027B5" w:rsidRDefault="00AF7159" w:rsidP="00606E6D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Bestyrelsen vil så ud fra indkomne ønsker</w:t>
      </w:r>
      <w:r w:rsidR="002B698E">
        <w:rPr>
          <w:rFonts w:asciiTheme="minorHAnsi" w:hAnsiTheme="minorHAnsi"/>
          <w:sz w:val="28"/>
          <w:szCs w:val="28"/>
        </w:rPr>
        <w:t>,</w:t>
      </w:r>
      <w:r>
        <w:rPr>
          <w:rFonts w:asciiTheme="minorHAnsi" w:hAnsiTheme="minorHAnsi"/>
          <w:sz w:val="28"/>
          <w:szCs w:val="28"/>
        </w:rPr>
        <w:t xml:space="preserve"> med hensyntagen til, om filmene kan fremskaffes til filmklubvisning, lave en stemmeseddel der er klar til uddeling den 23. september.</w:t>
      </w:r>
      <w:r w:rsidRPr="005027B5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>Så bliver det igen jer, der er med til at sammensætte programmet for den kommende sæson.</w:t>
      </w:r>
    </w:p>
    <w:p w:rsidR="00AF7159" w:rsidRDefault="00AF7159" w:rsidP="00606E6D">
      <w:pPr>
        <w:rPr>
          <w:rFonts w:asciiTheme="minorHAnsi" w:hAnsiTheme="minorHAnsi"/>
          <w:sz w:val="28"/>
          <w:szCs w:val="28"/>
        </w:rPr>
      </w:pPr>
    </w:p>
    <w:p w:rsidR="00AF7159" w:rsidRDefault="00AF7159" w:rsidP="00606E6D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Med håbet om en rigtig god sommer til jer alle</w:t>
      </w:r>
    </w:p>
    <w:p w:rsidR="00AF7159" w:rsidRDefault="00AF7159" w:rsidP="00606E6D">
      <w:pPr>
        <w:rPr>
          <w:rFonts w:asciiTheme="minorHAnsi" w:hAnsiTheme="minorHAnsi"/>
          <w:sz w:val="28"/>
          <w:szCs w:val="28"/>
        </w:rPr>
      </w:pPr>
    </w:p>
    <w:p w:rsidR="00AF7159" w:rsidRPr="005027B5" w:rsidRDefault="00AF7159" w:rsidP="00606E6D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Ruth Krog</w:t>
      </w:r>
    </w:p>
    <w:p w:rsidR="005027B5" w:rsidRPr="005027B5" w:rsidRDefault="005027B5" w:rsidP="00606E6D">
      <w:pPr>
        <w:rPr>
          <w:rFonts w:ascii="Verdana" w:hAnsi="Verdana"/>
          <w:sz w:val="28"/>
          <w:szCs w:val="28"/>
        </w:rPr>
      </w:pPr>
    </w:p>
    <w:p w:rsidR="005027B5" w:rsidRDefault="005027B5" w:rsidP="00606E6D">
      <w:pPr>
        <w:rPr>
          <w:rFonts w:ascii="Verdana" w:hAnsi="Verdana"/>
          <w:sz w:val="18"/>
          <w:szCs w:val="18"/>
        </w:rPr>
      </w:pPr>
    </w:p>
    <w:p w:rsidR="00606E6D" w:rsidRDefault="00606E6D" w:rsidP="00606E6D"/>
    <w:p w:rsidR="00606E6D" w:rsidRDefault="00606E6D" w:rsidP="00606E6D">
      <w:pPr>
        <w:pStyle w:val="Overskrift1"/>
      </w:pPr>
      <w:r>
        <w:lastRenderedPageBreak/>
        <w:t>Vi viser de film, du ikke vidste, du ville se</w:t>
      </w:r>
    </w:p>
    <w:p w:rsidR="00606E6D" w:rsidRDefault="00785F4A" w:rsidP="00606E6D">
      <w:pPr>
        <w:jc w:val="center"/>
        <w:rPr>
          <w:rFonts w:ascii="Arial" w:hAnsi="Arial" w:cs="Arial"/>
          <w:sz w:val="20"/>
          <w:szCs w:val="32"/>
        </w:rPr>
      </w:pPr>
      <w:hyperlink r:id="rId8" w:history="1">
        <w:r w:rsidR="00606E6D">
          <w:rPr>
            <w:rStyle w:val="Hyperlink"/>
            <w:sz w:val="20"/>
          </w:rPr>
          <w:t>www.filmklubbenpark.dk</w:t>
        </w:r>
      </w:hyperlink>
      <w:r w:rsidR="00606E6D">
        <w:rPr>
          <w:rFonts w:ascii="Arial" w:hAnsi="Arial" w:cs="Arial"/>
          <w:sz w:val="20"/>
          <w:szCs w:val="32"/>
        </w:rPr>
        <w:t xml:space="preserve"> Tilmelding: Nordea Frederikssund Reg.nr. 2670 </w:t>
      </w:r>
      <w:proofErr w:type="spellStart"/>
      <w:r w:rsidR="00606E6D">
        <w:rPr>
          <w:rFonts w:ascii="Arial" w:hAnsi="Arial" w:cs="Arial"/>
          <w:sz w:val="20"/>
          <w:szCs w:val="32"/>
        </w:rPr>
        <w:t>kontonr</w:t>
      </w:r>
      <w:proofErr w:type="spellEnd"/>
      <w:r w:rsidR="00606E6D">
        <w:rPr>
          <w:rFonts w:ascii="Arial" w:hAnsi="Arial" w:cs="Arial"/>
          <w:sz w:val="20"/>
          <w:szCs w:val="32"/>
        </w:rPr>
        <w:t>. 8476-808-058</w:t>
      </w:r>
    </w:p>
    <w:p w:rsidR="00606E6D" w:rsidRDefault="00606E6D" w:rsidP="00606E6D">
      <w:pPr>
        <w:jc w:val="center"/>
        <w:rPr>
          <w:rFonts w:ascii="Arial" w:hAnsi="Arial" w:cs="Arial"/>
          <w:sz w:val="20"/>
          <w:szCs w:val="32"/>
        </w:rPr>
      </w:pPr>
      <w:r>
        <w:rPr>
          <w:rFonts w:ascii="Arial" w:hAnsi="Arial" w:cs="Arial"/>
          <w:sz w:val="20"/>
          <w:szCs w:val="32"/>
        </w:rPr>
        <w:t xml:space="preserve">Det ny Park Bio. Jernbanegade 41, 3600 Frederikssund 47 31 00 58 </w:t>
      </w:r>
    </w:p>
    <w:p w:rsidR="0038361A" w:rsidRDefault="00785F4A"/>
    <w:sectPr w:rsidR="0038361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Papyrus LE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62C24"/>
    <w:multiLevelType w:val="hybridMultilevel"/>
    <w:tmpl w:val="5F74494C"/>
    <w:lvl w:ilvl="0" w:tplc="ABEC1B3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6666E40E">
      <w:start w:val="1"/>
      <w:numFmt w:val="lowerLetter"/>
      <w:lvlText w:val="%2."/>
      <w:lvlJc w:val="left"/>
      <w:pPr>
        <w:tabs>
          <w:tab w:val="num" w:pos="1386"/>
        </w:tabs>
        <w:ind w:left="1386" w:hanging="36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F90E63"/>
    <w:multiLevelType w:val="hybridMultilevel"/>
    <w:tmpl w:val="8396AACC"/>
    <w:lvl w:ilvl="0" w:tplc="B1B05B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E6D"/>
    <w:rsid w:val="000534B4"/>
    <w:rsid w:val="00243AFF"/>
    <w:rsid w:val="002B698E"/>
    <w:rsid w:val="00356BB7"/>
    <w:rsid w:val="0036529C"/>
    <w:rsid w:val="005027B5"/>
    <w:rsid w:val="00606E6D"/>
    <w:rsid w:val="00785F4A"/>
    <w:rsid w:val="00AF7159"/>
    <w:rsid w:val="00C4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5095F-3536-425B-90C3-5FCAA74F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606E6D"/>
    <w:pPr>
      <w:keepNext/>
      <w:jc w:val="center"/>
      <w:outlineLvl w:val="0"/>
    </w:pPr>
    <w:rPr>
      <w:rFonts w:ascii="Arial" w:hAnsi="Arial" w:cs="Arial"/>
      <w:b/>
      <w:bCs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606E6D"/>
    <w:rPr>
      <w:rFonts w:ascii="Arial" w:eastAsia="Times New Roman" w:hAnsi="Arial" w:cs="Arial"/>
      <w:b/>
      <w:bCs/>
      <w:sz w:val="24"/>
      <w:szCs w:val="32"/>
      <w:lang w:eastAsia="da-DK"/>
    </w:rPr>
  </w:style>
  <w:style w:type="character" w:styleId="Hyperlink">
    <w:name w:val="Hyperlink"/>
    <w:basedOn w:val="Standardskrifttypeiafsnit"/>
    <w:rsid w:val="00606E6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06E6D"/>
    <w:pPr>
      <w:spacing w:before="100" w:beforeAutospacing="1" w:after="100" w:afterAutospacing="1"/>
    </w:pPr>
    <w:rPr>
      <w:rFonts w:eastAsiaTheme="minorEastAsia"/>
    </w:rPr>
  </w:style>
  <w:style w:type="paragraph" w:styleId="Listeafsnit">
    <w:name w:val="List Paragraph"/>
    <w:basedOn w:val="Normal"/>
    <w:uiPriority w:val="34"/>
    <w:qFormat/>
    <w:rsid w:val="00606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lmklubbenpark.d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ilmklubbenparkfrsun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lmklubbenparkfrsund@gmail.com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406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krog</dc:creator>
  <cp:keywords/>
  <dc:description/>
  <cp:lastModifiedBy>ruth krog</cp:lastModifiedBy>
  <cp:revision>3</cp:revision>
  <dcterms:created xsi:type="dcterms:W3CDTF">2014-06-16T17:32:00Z</dcterms:created>
  <dcterms:modified xsi:type="dcterms:W3CDTF">2014-06-16T19:21:00Z</dcterms:modified>
</cp:coreProperties>
</file>