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A0157" w14:textId="54D94843" w:rsidR="00307953" w:rsidRDefault="00307953" w:rsidP="00307953">
      <w:pPr>
        <w:rPr>
          <w:b/>
          <w:bCs/>
          <w:sz w:val="28"/>
          <w:szCs w:val="28"/>
        </w:rPr>
      </w:pPr>
      <w:r w:rsidRPr="00A666B2">
        <w:rPr>
          <w:b/>
          <w:bCs/>
          <w:sz w:val="28"/>
          <w:szCs w:val="28"/>
        </w:rPr>
        <w:t>Årsberetning 202</w:t>
      </w:r>
      <w:r>
        <w:rPr>
          <w:b/>
          <w:bCs/>
          <w:sz w:val="28"/>
          <w:szCs w:val="28"/>
        </w:rPr>
        <w:t>3</w:t>
      </w:r>
      <w:r w:rsidRPr="00A666B2">
        <w:rPr>
          <w:b/>
          <w:bCs/>
          <w:sz w:val="28"/>
          <w:szCs w:val="28"/>
        </w:rPr>
        <w:t>- 202</w:t>
      </w:r>
      <w:r>
        <w:rPr>
          <w:b/>
          <w:bCs/>
          <w:sz w:val="28"/>
          <w:szCs w:val="28"/>
        </w:rPr>
        <w:t>4</w:t>
      </w:r>
    </w:p>
    <w:p w14:paraId="64E4CBDE" w14:textId="77777777" w:rsidR="00307953" w:rsidRDefault="00307953" w:rsidP="00307953">
      <w:pPr>
        <w:rPr>
          <w:b/>
          <w:bCs/>
          <w:sz w:val="28"/>
          <w:szCs w:val="28"/>
        </w:rPr>
      </w:pPr>
      <w:r>
        <w:rPr>
          <w:b/>
          <w:bCs/>
          <w:sz w:val="28"/>
          <w:szCs w:val="28"/>
        </w:rPr>
        <w:t xml:space="preserve">Velkommen </w:t>
      </w:r>
    </w:p>
    <w:p w14:paraId="18E667CE" w14:textId="4DF6103F" w:rsidR="00307953" w:rsidRDefault="00307953" w:rsidP="00307953">
      <w:pPr>
        <w:rPr>
          <w:b/>
          <w:bCs/>
          <w:sz w:val="28"/>
          <w:szCs w:val="28"/>
        </w:rPr>
      </w:pPr>
      <w:r>
        <w:rPr>
          <w:b/>
          <w:bCs/>
          <w:sz w:val="28"/>
          <w:szCs w:val="28"/>
        </w:rPr>
        <w:t>Jubilæumsår</w:t>
      </w:r>
    </w:p>
    <w:p w14:paraId="4117788F" w14:textId="77777777" w:rsidR="00307953" w:rsidRPr="009F6243" w:rsidRDefault="00307953" w:rsidP="00307953">
      <w:pPr>
        <w:rPr>
          <w:sz w:val="28"/>
          <w:szCs w:val="28"/>
        </w:rPr>
      </w:pPr>
      <w:r w:rsidRPr="009F6243">
        <w:rPr>
          <w:sz w:val="28"/>
          <w:szCs w:val="28"/>
        </w:rPr>
        <w:t>20 år</w:t>
      </w:r>
      <w:r>
        <w:rPr>
          <w:sz w:val="28"/>
          <w:szCs w:val="28"/>
        </w:rPr>
        <w:t xml:space="preserve"> er lang tid </w:t>
      </w:r>
      <w:r w:rsidRPr="009F6243">
        <w:rPr>
          <w:sz w:val="28"/>
          <w:szCs w:val="28"/>
        </w:rPr>
        <w:t xml:space="preserve">og en </w:t>
      </w:r>
      <w:proofErr w:type="gramStart"/>
      <w:r w:rsidRPr="009F6243">
        <w:rPr>
          <w:sz w:val="28"/>
          <w:szCs w:val="28"/>
        </w:rPr>
        <w:t>lejlighed  til</w:t>
      </w:r>
      <w:proofErr w:type="gramEnd"/>
      <w:r w:rsidRPr="009F6243">
        <w:rPr>
          <w:sz w:val="28"/>
          <w:szCs w:val="28"/>
        </w:rPr>
        <w:t xml:space="preserve"> at se  tilbage på, hvem og hvad der har formet klubben.</w:t>
      </w:r>
    </w:p>
    <w:p w14:paraId="3C78E735" w14:textId="6AB46049" w:rsidR="00307953" w:rsidRDefault="00307953" w:rsidP="00307953">
      <w:pPr>
        <w:rPr>
          <w:sz w:val="28"/>
          <w:szCs w:val="28"/>
        </w:rPr>
      </w:pPr>
      <w:r w:rsidRPr="009F6243">
        <w:rPr>
          <w:sz w:val="28"/>
          <w:szCs w:val="28"/>
        </w:rPr>
        <w:t xml:space="preserve">Filmklubben Park startede i 2004 på initiativ af daværende biografdirektør Carsten Gade Nielsen. Biografen var </w:t>
      </w:r>
      <w:r>
        <w:rPr>
          <w:sz w:val="28"/>
          <w:szCs w:val="28"/>
        </w:rPr>
        <w:t xml:space="preserve">dengang </w:t>
      </w:r>
      <w:r w:rsidRPr="009F6243">
        <w:rPr>
          <w:sz w:val="28"/>
          <w:szCs w:val="28"/>
        </w:rPr>
        <w:t xml:space="preserve">lige blevet renoveret og hans </w:t>
      </w:r>
      <w:proofErr w:type="spellStart"/>
      <w:r w:rsidRPr="009F6243">
        <w:rPr>
          <w:sz w:val="28"/>
          <w:szCs w:val="28"/>
        </w:rPr>
        <w:t>idè</w:t>
      </w:r>
      <w:proofErr w:type="spellEnd"/>
      <w:r w:rsidRPr="009F6243">
        <w:rPr>
          <w:sz w:val="28"/>
          <w:szCs w:val="28"/>
        </w:rPr>
        <w:t xml:space="preserve"> var at filmklubben skulle have </w:t>
      </w:r>
      <w:proofErr w:type="spellStart"/>
      <w:r w:rsidRPr="009F6243">
        <w:rPr>
          <w:sz w:val="28"/>
          <w:szCs w:val="28"/>
        </w:rPr>
        <w:t>focus</w:t>
      </w:r>
      <w:proofErr w:type="spellEnd"/>
      <w:r w:rsidRPr="009F6243">
        <w:rPr>
          <w:sz w:val="28"/>
          <w:szCs w:val="28"/>
        </w:rPr>
        <w:t xml:space="preserve"> på såkaldte ”smalle” film - kvalitetsfilm med et kunstnerisk budskab, som man ikke tog på </w:t>
      </w:r>
      <w:proofErr w:type="spellStart"/>
      <w:r w:rsidRPr="009F6243">
        <w:rPr>
          <w:sz w:val="28"/>
          <w:szCs w:val="28"/>
        </w:rPr>
        <w:t>repetoiret</w:t>
      </w:r>
      <w:proofErr w:type="spellEnd"/>
      <w:r w:rsidRPr="009F6243">
        <w:rPr>
          <w:sz w:val="28"/>
          <w:szCs w:val="28"/>
        </w:rPr>
        <w:t xml:space="preserve"> i provinsen, fordi der ikke var nok publikum til det. Mottoet for filmklubben blev: Vi viser de film, du ikke vidste, du ville se.</w:t>
      </w:r>
    </w:p>
    <w:p w14:paraId="25606E9F" w14:textId="77777777" w:rsidR="00307953" w:rsidRDefault="00307953" w:rsidP="00307953">
      <w:pPr>
        <w:rPr>
          <w:sz w:val="28"/>
          <w:szCs w:val="28"/>
        </w:rPr>
      </w:pPr>
      <w:r>
        <w:rPr>
          <w:sz w:val="28"/>
          <w:szCs w:val="28"/>
        </w:rPr>
        <w:t>Klubben lejede sig ind i biografen hver anden tirsdag i vintersæsonen. Et koncept, der ikke er ændret i de 20 år.</w:t>
      </w:r>
    </w:p>
    <w:p w14:paraId="02735AC1" w14:textId="73616E1F" w:rsidR="00307953" w:rsidRPr="009F6243" w:rsidRDefault="00F30C00" w:rsidP="00307953">
      <w:pPr>
        <w:rPr>
          <w:sz w:val="28"/>
          <w:szCs w:val="28"/>
        </w:rPr>
      </w:pPr>
      <w:r>
        <w:rPr>
          <w:sz w:val="28"/>
          <w:szCs w:val="28"/>
        </w:rPr>
        <w:t xml:space="preserve">Erling Løfberg var formand for klubben de første 10 år, og da han trak sig i 2014 </w:t>
      </w:r>
      <w:proofErr w:type="spellStart"/>
      <w:r>
        <w:rPr>
          <w:sz w:val="28"/>
          <w:szCs w:val="28"/>
        </w:rPr>
        <w:t>pga</w:t>
      </w:r>
      <w:proofErr w:type="spellEnd"/>
      <w:r>
        <w:rPr>
          <w:sz w:val="28"/>
          <w:szCs w:val="28"/>
        </w:rPr>
        <w:t xml:space="preserve"> sygdom blev jeg formand. Takket være gode bestyrelse</w:t>
      </w:r>
      <w:r w:rsidR="00FD45F3">
        <w:rPr>
          <w:sz w:val="28"/>
          <w:szCs w:val="28"/>
        </w:rPr>
        <w:t>r</w:t>
      </w:r>
      <w:r>
        <w:rPr>
          <w:sz w:val="28"/>
          <w:szCs w:val="28"/>
        </w:rPr>
        <w:t xml:space="preserve"> kom vi gennem de turbulente år, hvor Nordisk Film byggede nye filmsale i Centret, og vi ikke vidste, om Park Bio ville lukke ned. Heldigvis købte Karen og Claus Malta biografen og omdøbte den til Park Teatret. </w:t>
      </w:r>
      <w:r w:rsidRPr="009F6243">
        <w:rPr>
          <w:sz w:val="28"/>
          <w:szCs w:val="28"/>
        </w:rPr>
        <w:t xml:space="preserve">Og vi fik igen en aftale om at leje os ind hver anden tirsdag i vintersæsonen. Og det er vi glade for. Stedet er nu flot renoveret, der er kommet nyt filmudstyr, toiletterne skinner og der er mulighed for at gå på </w:t>
      </w:r>
      <w:proofErr w:type="spellStart"/>
      <w:r w:rsidRPr="009F6243">
        <w:rPr>
          <w:sz w:val="28"/>
          <w:szCs w:val="28"/>
        </w:rPr>
        <w:t>cafè</w:t>
      </w:r>
      <w:proofErr w:type="spellEnd"/>
      <w:r w:rsidRPr="009F6243">
        <w:rPr>
          <w:sz w:val="28"/>
          <w:szCs w:val="28"/>
        </w:rPr>
        <w:t xml:space="preserve"> både før og efter forestillingerne, hvis man føler trang til det. Vi blev endda tilbudt ekstra forestilling </w:t>
      </w:r>
      <w:proofErr w:type="spellStart"/>
      <w:r w:rsidRPr="009F6243">
        <w:rPr>
          <w:sz w:val="28"/>
          <w:szCs w:val="28"/>
        </w:rPr>
        <w:t>kl</w:t>
      </w:r>
      <w:proofErr w:type="spellEnd"/>
      <w:r w:rsidRPr="009F6243">
        <w:rPr>
          <w:sz w:val="28"/>
          <w:szCs w:val="28"/>
        </w:rPr>
        <w:t xml:space="preserve"> 10, så de unge mennesker i cafeen også fik formiddagskunder.</w:t>
      </w:r>
      <w:r w:rsidR="00307953" w:rsidRPr="009F6243">
        <w:rPr>
          <w:sz w:val="28"/>
          <w:szCs w:val="28"/>
        </w:rPr>
        <w:t xml:space="preserve"> </w:t>
      </w:r>
    </w:p>
    <w:p w14:paraId="1A81121A" w14:textId="2C581B6E" w:rsidR="00307953" w:rsidRPr="009F6243" w:rsidRDefault="00307953" w:rsidP="00307953">
      <w:pPr>
        <w:rPr>
          <w:sz w:val="28"/>
          <w:szCs w:val="28"/>
        </w:rPr>
      </w:pPr>
      <w:r w:rsidRPr="009F6243">
        <w:rPr>
          <w:sz w:val="28"/>
          <w:szCs w:val="28"/>
        </w:rPr>
        <w:t xml:space="preserve">Men netop som vi var faldet godt til med ejerskiftet kom </w:t>
      </w:r>
      <w:proofErr w:type="spellStart"/>
      <w:r w:rsidRPr="009F6243">
        <w:rPr>
          <w:sz w:val="28"/>
          <w:szCs w:val="28"/>
        </w:rPr>
        <w:t>coronaen</w:t>
      </w:r>
      <w:proofErr w:type="spellEnd"/>
      <w:r w:rsidRPr="009F6243">
        <w:rPr>
          <w:sz w:val="28"/>
          <w:szCs w:val="28"/>
        </w:rPr>
        <w:t xml:space="preserve"> og gav </w:t>
      </w:r>
      <w:r>
        <w:rPr>
          <w:sz w:val="28"/>
          <w:szCs w:val="28"/>
        </w:rPr>
        <w:t xml:space="preserve">nye </w:t>
      </w:r>
      <w:r w:rsidRPr="009F6243">
        <w:rPr>
          <w:sz w:val="28"/>
          <w:szCs w:val="28"/>
        </w:rPr>
        <w:t>bump</w:t>
      </w:r>
      <w:r>
        <w:rPr>
          <w:sz w:val="28"/>
          <w:szCs w:val="28"/>
        </w:rPr>
        <w:t xml:space="preserve"> på vejen</w:t>
      </w:r>
      <w:r w:rsidRPr="009F6243">
        <w:rPr>
          <w:sz w:val="28"/>
          <w:szCs w:val="28"/>
        </w:rPr>
        <w:t>. Vi måtte som resten a</w:t>
      </w:r>
      <w:r>
        <w:rPr>
          <w:sz w:val="28"/>
          <w:szCs w:val="28"/>
        </w:rPr>
        <w:t>f</w:t>
      </w:r>
      <w:r w:rsidRPr="009F6243">
        <w:rPr>
          <w:sz w:val="28"/>
          <w:szCs w:val="28"/>
        </w:rPr>
        <w:t xml:space="preserve"> samfundet aflyse og ændre </w:t>
      </w:r>
      <w:r>
        <w:rPr>
          <w:sz w:val="28"/>
          <w:szCs w:val="28"/>
        </w:rPr>
        <w:t xml:space="preserve">i </w:t>
      </w:r>
      <w:r w:rsidRPr="009F6243">
        <w:rPr>
          <w:sz w:val="28"/>
          <w:szCs w:val="28"/>
        </w:rPr>
        <w:t>programmet. I bestyrelsen talte vi flere gange om, at nu fik folk da lært at streame, og</w:t>
      </w:r>
      <w:r w:rsidR="00F30C00">
        <w:rPr>
          <w:sz w:val="28"/>
          <w:szCs w:val="28"/>
        </w:rPr>
        <w:t xml:space="preserve"> </w:t>
      </w:r>
      <w:proofErr w:type="gramStart"/>
      <w:r w:rsidR="00F30C00">
        <w:rPr>
          <w:sz w:val="28"/>
          <w:szCs w:val="28"/>
        </w:rPr>
        <w:t>så</w:t>
      </w:r>
      <w:r w:rsidRPr="009F6243">
        <w:rPr>
          <w:sz w:val="28"/>
          <w:szCs w:val="28"/>
        </w:rPr>
        <w:t xml:space="preserve">  ville</w:t>
      </w:r>
      <w:proofErr w:type="gramEnd"/>
      <w:r w:rsidRPr="009F6243">
        <w:rPr>
          <w:sz w:val="28"/>
          <w:szCs w:val="28"/>
        </w:rPr>
        <w:t xml:space="preserve"> </w:t>
      </w:r>
      <w:r w:rsidR="00F30C00">
        <w:rPr>
          <w:sz w:val="28"/>
          <w:szCs w:val="28"/>
        </w:rPr>
        <w:t xml:space="preserve">vi </w:t>
      </w:r>
      <w:r w:rsidRPr="009F6243">
        <w:rPr>
          <w:sz w:val="28"/>
          <w:szCs w:val="28"/>
        </w:rPr>
        <w:t xml:space="preserve">miste medlemmer. Tværtimod må vi i dag sige. Vi lærte også af </w:t>
      </w:r>
      <w:proofErr w:type="spellStart"/>
      <w:r w:rsidRPr="009F6243">
        <w:rPr>
          <w:sz w:val="28"/>
          <w:szCs w:val="28"/>
        </w:rPr>
        <w:t>coronaen</w:t>
      </w:r>
      <w:proofErr w:type="spellEnd"/>
      <w:r w:rsidRPr="009F6243">
        <w:rPr>
          <w:sz w:val="28"/>
          <w:szCs w:val="28"/>
        </w:rPr>
        <w:t>, at det er godt at mødes fysisk.</w:t>
      </w:r>
    </w:p>
    <w:p w14:paraId="64A02D1C" w14:textId="77777777" w:rsidR="00307953" w:rsidRPr="009F6243" w:rsidRDefault="00307953" w:rsidP="00307953">
      <w:pPr>
        <w:rPr>
          <w:sz w:val="28"/>
          <w:szCs w:val="28"/>
        </w:rPr>
      </w:pPr>
      <w:r w:rsidRPr="009F6243">
        <w:rPr>
          <w:sz w:val="28"/>
          <w:szCs w:val="28"/>
        </w:rPr>
        <w:t xml:space="preserve">Og vi har flere medlemmer </w:t>
      </w:r>
      <w:r>
        <w:rPr>
          <w:sz w:val="28"/>
          <w:szCs w:val="28"/>
        </w:rPr>
        <w:t xml:space="preserve">nu </w:t>
      </w:r>
      <w:r w:rsidRPr="009F6243">
        <w:rPr>
          <w:sz w:val="28"/>
          <w:szCs w:val="28"/>
        </w:rPr>
        <w:t xml:space="preserve">end nogensinde. Jeg forstår det godt. Film skal ses i biografen. Det er noget særligt at sætte sig ind i filmmørket sammen med andre. Og at sludre lidt med dem, man sidder ved siden af. Sjovt nok har </w:t>
      </w:r>
      <w:r>
        <w:rPr>
          <w:sz w:val="28"/>
          <w:szCs w:val="28"/>
        </w:rPr>
        <w:t>de fleste af os</w:t>
      </w:r>
      <w:r w:rsidRPr="009F6243">
        <w:rPr>
          <w:sz w:val="28"/>
          <w:szCs w:val="28"/>
        </w:rPr>
        <w:t xml:space="preserve"> en tendens til at sætte os på næsten samme plads til hver forestilling.</w:t>
      </w:r>
    </w:p>
    <w:p w14:paraId="41B35F84" w14:textId="77777777" w:rsidR="00FD45F3" w:rsidRDefault="00F30C00" w:rsidP="00307953">
      <w:pPr>
        <w:rPr>
          <w:sz w:val="28"/>
          <w:szCs w:val="28"/>
        </w:rPr>
      </w:pPr>
      <w:r>
        <w:rPr>
          <w:sz w:val="28"/>
          <w:szCs w:val="28"/>
        </w:rPr>
        <w:t xml:space="preserve">Vi indledte jubilæumsåret med et offentligt arrangement, hvor vi viste </w:t>
      </w:r>
      <w:proofErr w:type="gramStart"/>
      <w:r>
        <w:rPr>
          <w:sz w:val="28"/>
          <w:szCs w:val="28"/>
        </w:rPr>
        <w:t>filmene :</w:t>
      </w:r>
      <w:proofErr w:type="gramEnd"/>
      <w:r>
        <w:rPr>
          <w:sz w:val="28"/>
          <w:szCs w:val="28"/>
        </w:rPr>
        <w:t xml:space="preserve"> Mine dage i Paradis og Vanskabte land. Normalt må vi ikke vise filmene offentligt, men vi fik tilladelse fra distributørerne</w:t>
      </w:r>
      <w:r w:rsidR="004B03D6">
        <w:rPr>
          <w:sz w:val="28"/>
          <w:szCs w:val="28"/>
        </w:rPr>
        <w:t xml:space="preserve">. Når vi har specielle </w:t>
      </w:r>
      <w:proofErr w:type="gramStart"/>
      <w:r w:rsidR="004B03D6">
        <w:rPr>
          <w:sz w:val="28"/>
          <w:szCs w:val="28"/>
        </w:rPr>
        <w:t>arrangementer</w:t>
      </w:r>
      <w:proofErr w:type="gramEnd"/>
      <w:r w:rsidR="004B03D6">
        <w:rPr>
          <w:sz w:val="28"/>
          <w:szCs w:val="28"/>
        </w:rPr>
        <w:t xml:space="preserve"> er det lettere for os at få presseomtale. Det fik vi også og måske også nye medlemmer? </w:t>
      </w:r>
    </w:p>
    <w:p w14:paraId="51D3E261" w14:textId="45E372AE" w:rsidR="00307953" w:rsidRDefault="004B03D6" w:rsidP="00307953">
      <w:pPr>
        <w:rPr>
          <w:sz w:val="28"/>
          <w:szCs w:val="28"/>
        </w:rPr>
      </w:pPr>
      <w:r>
        <w:rPr>
          <w:sz w:val="28"/>
          <w:szCs w:val="28"/>
        </w:rPr>
        <w:t xml:space="preserve">Til efteråret indleder vi også sæsonen med et offentligt arrangement med </w:t>
      </w:r>
      <w:proofErr w:type="gramStart"/>
      <w:r>
        <w:rPr>
          <w:sz w:val="28"/>
          <w:szCs w:val="28"/>
        </w:rPr>
        <w:t>temaet :</w:t>
      </w:r>
      <w:proofErr w:type="gramEnd"/>
      <w:r>
        <w:rPr>
          <w:sz w:val="28"/>
          <w:szCs w:val="28"/>
        </w:rPr>
        <w:t xml:space="preserve"> Iransk film.</w:t>
      </w:r>
      <w:r w:rsidR="00FD45F3">
        <w:rPr>
          <w:sz w:val="28"/>
          <w:szCs w:val="28"/>
        </w:rPr>
        <w:t xml:space="preserve"> Vi vil vise filmene Hit the Road og </w:t>
      </w:r>
      <w:proofErr w:type="spellStart"/>
      <w:r w:rsidR="00FD45F3">
        <w:rPr>
          <w:sz w:val="28"/>
          <w:szCs w:val="28"/>
        </w:rPr>
        <w:t>Holy</w:t>
      </w:r>
      <w:proofErr w:type="spellEnd"/>
      <w:r w:rsidR="00FD45F3">
        <w:rPr>
          <w:sz w:val="28"/>
          <w:szCs w:val="28"/>
        </w:rPr>
        <w:t xml:space="preserve"> </w:t>
      </w:r>
      <w:proofErr w:type="spellStart"/>
      <w:r w:rsidR="00FD45F3">
        <w:rPr>
          <w:sz w:val="28"/>
          <w:szCs w:val="28"/>
        </w:rPr>
        <w:t>Spider</w:t>
      </w:r>
      <w:proofErr w:type="spellEnd"/>
      <w:r w:rsidR="00FD45F3">
        <w:rPr>
          <w:sz w:val="28"/>
          <w:szCs w:val="28"/>
        </w:rPr>
        <w:t>, og Thomas Brendstrup fra Cinemateket vil fortælle om iransk film.</w:t>
      </w:r>
    </w:p>
    <w:p w14:paraId="4437D202" w14:textId="77777777" w:rsidR="004B03D6" w:rsidRPr="00F30C00" w:rsidRDefault="004B03D6" w:rsidP="00307953">
      <w:pPr>
        <w:rPr>
          <w:sz w:val="28"/>
          <w:szCs w:val="28"/>
        </w:rPr>
      </w:pPr>
    </w:p>
    <w:p w14:paraId="33EBEBD9" w14:textId="3CE80B8F" w:rsidR="004B03D6" w:rsidRDefault="004B03D6" w:rsidP="004B03D6">
      <w:pPr>
        <w:rPr>
          <w:b/>
          <w:bCs/>
          <w:kern w:val="0"/>
          <w:sz w:val="28"/>
          <w:szCs w:val="28"/>
          <w14:ligatures w14:val="none"/>
        </w:rPr>
      </w:pPr>
      <w:r>
        <w:rPr>
          <w:b/>
          <w:bCs/>
          <w:sz w:val="28"/>
          <w:szCs w:val="28"/>
        </w:rPr>
        <w:lastRenderedPageBreak/>
        <w:t xml:space="preserve">Bestyrelse, </w:t>
      </w:r>
      <w:r>
        <w:rPr>
          <w:b/>
          <w:bCs/>
          <w:kern w:val="0"/>
          <w:sz w:val="28"/>
          <w:szCs w:val="28"/>
          <w14:ligatures w14:val="none"/>
        </w:rPr>
        <w:t>m</w:t>
      </w:r>
      <w:r w:rsidRPr="00DF163C">
        <w:rPr>
          <w:b/>
          <w:bCs/>
          <w:kern w:val="0"/>
          <w:sz w:val="28"/>
          <w:szCs w:val="28"/>
          <w14:ligatures w14:val="none"/>
        </w:rPr>
        <w:t>edlemstal, mailadresser og nyhedsbreve</w:t>
      </w:r>
    </w:p>
    <w:p w14:paraId="5007ED67" w14:textId="2C806182" w:rsidR="00307953" w:rsidRDefault="00307953" w:rsidP="00307953">
      <w:pPr>
        <w:rPr>
          <w:sz w:val="28"/>
          <w:szCs w:val="28"/>
        </w:rPr>
      </w:pPr>
      <w:r>
        <w:rPr>
          <w:sz w:val="28"/>
          <w:szCs w:val="28"/>
        </w:rPr>
        <w:t xml:space="preserve">Vi har en god bestyrelse med et godt samarbejde om at få de forskellige opgaver løst. </w:t>
      </w:r>
    </w:p>
    <w:p w14:paraId="2E02E602" w14:textId="645046DD" w:rsidR="00307953" w:rsidRPr="00DF163C" w:rsidRDefault="00307953" w:rsidP="00307953">
      <w:pPr>
        <w:rPr>
          <w:kern w:val="0"/>
          <w:sz w:val="28"/>
          <w:szCs w:val="28"/>
          <w14:ligatures w14:val="none"/>
        </w:rPr>
      </w:pPr>
      <w:r w:rsidRPr="00DF163C">
        <w:rPr>
          <w:kern w:val="0"/>
          <w:sz w:val="28"/>
          <w:szCs w:val="28"/>
          <w14:ligatures w14:val="none"/>
        </w:rPr>
        <w:t xml:space="preserve">Vores medlemstal </w:t>
      </w:r>
      <w:r>
        <w:rPr>
          <w:kern w:val="0"/>
          <w:sz w:val="28"/>
          <w:szCs w:val="28"/>
          <w14:ligatures w14:val="none"/>
        </w:rPr>
        <w:t>er stabilt med omkring 150 medlemmer. Der kommer fortsat nye medlemmer til, og det er dejligt. De fleste er helårsmedlemmer. Vi vil fortsætte med at tilbyde medlemskab til forårssæson og efterårssæson. Det giver lidt administration, da nogle glemmer om de er det ene eller andet. Til gengæld er det en mulighed for at få nye medlemmer midt på året</w:t>
      </w:r>
      <w:r w:rsidR="004B03D6">
        <w:rPr>
          <w:kern w:val="0"/>
          <w:sz w:val="28"/>
          <w:szCs w:val="28"/>
          <w14:ligatures w14:val="none"/>
        </w:rPr>
        <w:t>.</w:t>
      </w:r>
    </w:p>
    <w:p w14:paraId="403E9D7D" w14:textId="15A766D2" w:rsidR="00307953" w:rsidRPr="00DF163C" w:rsidRDefault="00307953" w:rsidP="00307953">
      <w:pPr>
        <w:rPr>
          <w:kern w:val="0"/>
          <w:sz w:val="28"/>
          <w:szCs w:val="28"/>
          <w14:ligatures w14:val="none"/>
        </w:rPr>
      </w:pPr>
      <w:r w:rsidRPr="00DF163C">
        <w:rPr>
          <w:kern w:val="0"/>
          <w:sz w:val="28"/>
          <w:szCs w:val="28"/>
          <w14:ligatures w14:val="none"/>
        </w:rPr>
        <w:t>Det er kassereren og formanden, der i fællesskab forsøger at holde styr på medlemmerne og deres mailadresser. Vi vil fortsat skrive medlemskort ud</w:t>
      </w:r>
      <w:r w:rsidR="00FD45F3">
        <w:rPr>
          <w:kern w:val="0"/>
          <w:sz w:val="28"/>
          <w:szCs w:val="28"/>
          <w14:ligatures w14:val="none"/>
        </w:rPr>
        <w:t>. Hvis der er nogen, der endnu ikke har fået, så vil Bodil eller jeg skrive dem ud i pausen.</w:t>
      </w:r>
    </w:p>
    <w:p w14:paraId="3D2C982E" w14:textId="3F3E3C35" w:rsidR="00307953" w:rsidRPr="00DF163C" w:rsidRDefault="00307953" w:rsidP="00307953">
      <w:pPr>
        <w:rPr>
          <w:kern w:val="0"/>
          <w:sz w:val="28"/>
          <w:szCs w:val="28"/>
          <w14:ligatures w14:val="none"/>
        </w:rPr>
      </w:pPr>
      <w:r w:rsidRPr="00DF163C">
        <w:rPr>
          <w:kern w:val="0"/>
          <w:sz w:val="28"/>
          <w:szCs w:val="28"/>
          <w14:ligatures w14:val="none"/>
        </w:rPr>
        <w:t>Vi sender nyhedsbreve ud, når der er noget nyt at berette. Og som vi plejer at sige, så skriv til os, hvis I synes, det er lang tid siden</w:t>
      </w:r>
      <w:r w:rsidR="00D042A8">
        <w:rPr>
          <w:kern w:val="0"/>
          <w:sz w:val="28"/>
          <w:szCs w:val="28"/>
          <w14:ligatures w14:val="none"/>
        </w:rPr>
        <w:t xml:space="preserve">, </w:t>
      </w:r>
      <w:r w:rsidRPr="00DF163C">
        <w:rPr>
          <w:kern w:val="0"/>
          <w:sz w:val="28"/>
          <w:szCs w:val="28"/>
          <w14:ligatures w14:val="none"/>
        </w:rPr>
        <w:t xml:space="preserve"> I har hørt nyt. Måske er I gledet ud af vores system, mailadressen er forkert, eller I har glemt at betale </w:t>
      </w:r>
      <w:r w:rsidRPr="00DF163C">
        <w:rPr>
          <mc:AlternateContent>
            <mc:Choice Requires="w16se"/>
            <mc:Fallback>
              <w:rFonts w:ascii="Segoe UI Emoji" w:eastAsia="Segoe UI Emoji" w:hAnsi="Segoe UI Emoji" w:cs="Segoe UI Emoji"/>
            </mc:Fallback>
          </mc:AlternateContent>
          <w:kern w:val="0"/>
          <w:sz w:val="28"/>
          <w:szCs w:val="28"/>
          <w14:ligatures w14:val="none"/>
        </w:rPr>
        <mc:AlternateContent>
          <mc:Choice Requires="w16se">
            <w16se:symEx w16se:font="Segoe UI Emoji" w16se:char="1F60A"/>
          </mc:Choice>
          <mc:Fallback>
            <w:t>😊</w:t>
          </mc:Fallback>
        </mc:AlternateContent>
      </w:r>
    </w:p>
    <w:p w14:paraId="72D6F965" w14:textId="1B73B2C5" w:rsidR="00307953" w:rsidRPr="00DF163C" w:rsidRDefault="00307953" w:rsidP="00307953">
      <w:pPr>
        <w:rPr>
          <w:kern w:val="0"/>
          <w:sz w:val="28"/>
          <w:szCs w:val="28"/>
          <w14:ligatures w14:val="none"/>
        </w:rPr>
      </w:pPr>
      <w:r>
        <w:rPr>
          <w:b/>
          <w:bCs/>
          <w:kern w:val="0"/>
          <w:sz w:val="28"/>
          <w:szCs w:val="28"/>
          <w14:ligatures w14:val="none"/>
        </w:rPr>
        <w:t xml:space="preserve">Hjemmeside </w:t>
      </w:r>
      <w:r w:rsidR="003523D0">
        <w:rPr>
          <w:b/>
          <w:bCs/>
          <w:kern w:val="0"/>
          <w:sz w:val="28"/>
          <w:szCs w:val="28"/>
          <w14:ligatures w14:val="none"/>
        </w:rPr>
        <w:t>og program</w:t>
      </w:r>
    </w:p>
    <w:p w14:paraId="3C2A8BFB" w14:textId="596C6885" w:rsidR="00307953" w:rsidRDefault="00307953" w:rsidP="00307953">
      <w:pPr>
        <w:rPr>
          <w:sz w:val="28"/>
          <w:szCs w:val="28"/>
        </w:rPr>
      </w:pPr>
      <w:r>
        <w:rPr>
          <w:sz w:val="28"/>
          <w:szCs w:val="28"/>
        </w:rPr>
        <w:t xml:space="preserve">Peer </w:t>
      </w:r>
      <w:r w:rsidR="003523D0">
        <w:rPr>
          <w:sz w:val="28"/>
          <w:szCs w:val="28"/>
        </w:rPr>
        <w:t xml:space="preserve">Faurskov </w:t>
      </w:r>
      <w:r>
        <w:rPr>
          <w:sz w:val="28"/>
          <w:szCs w:val="28"/>
        </w:rPr>
        <w:t xml:space="preserve">og jeg har </w:t>
      </w:r>
      <w:r w:rsidR="003523D0">
        <w:rPr>
          <w:sz w:val="28"/>
          <w:szCs w:val="28"/>
        </w:rPr>
        <w:t xml:space="preserve">nu ved fælles hjælp fået rettet hjemmesiden til og fået eget domæne. Før lå hjemmesiden på vores tidligere webmasters eget domæne. Det syntes han var sårbart, og nu betaler vi så for at have vores eget. Den tidligere Webmaster vil fortsat hjælpe </w:t>
      </w:r>
      <w:r w:rsidR="00FD45F3">
        <w:rPr>
          <w:sz w:val="28"/>
          <w:szCs w:val="28"/>
        </w:rPr>
        <w:t>P</w:t>
      </w:r>
      <w:r w:rsidR="003523D0">
        <w:rPr>
          <w:sz w:val="28"/>
          <w:szCs w:val="28"/>
        </w:rPr>
        <w:t>eer og jeg, når vi skal ændre i hjemmesiden.</w:t>
      </w:r>
    </w:p>
    <w:p w14:paraId="4748F26D" w14:textId="542D1A75" w:rsidR="00307953" w:rsidRDefault="00307953" w:rsidP="00307953">
      <w:pPr>
        <w:rPr>
          <w:sz w:val="28"/>
          <w:szCs w:val="28"/>
        </w:rPr>
      </w:pPr>
      <w:r>
        <w:rPr>
          <w:sz w:val="28"/>
          <w:szCs w:val="28"/>
        </w:rPr>
        <w:t xml:space="preserve">Anne Sieg </w:t>
      </w:r>
      <w:r w:rsidR="003523D0">
        <w:rPr>
          <w:sz w:val="28"/>
          <w:szCs w:val="28"/>
        </w:rPr>
        <w:t xml:space="preserve">og jeg skriver </w:t>
      </w:r>
      <w:r>
        <w:rPr>
          <w:sz w:val="28"/>
          <w:szCs w:val="28"/>
        </w:rPr>
        <w:t>program</w:t>
      </w:r>
      <w:r w:rsidR="003523D0">
        <w:rPr>
          <w:sz w:val="28"/>
          <w:szCs w:val="28"/>
        </w:rPr>
        <w:t xml:space="preserve">met, og efterhånden er layoutarbejdet blevet lettere ved, at det nogenlunde er samme skabelon, vi bruger. </w:t>
      </w:r>
    </w:p>
    <w:p w14:paraId="54891C0F" w14:textId="77777777" w:rsidR="00307953" w:rsidRPr="00FD2B2B" w:rsidRDefault="00307953" w:rsidP="00307953">
      <w:pPr>
        <w:rPr>
          <w:b/>
          <w:bCs/>
          <w:sz w:val="28"/>
          <w:szCs w:val="28"/>
        </w:rPr>
      </w:pPr>
      <w:r>
        <w:rPr>
          <w:b/>
          <w:bCs/>
          <w:sz w:val="28"/>
          <w:szCs w:val="28"/>
        </w:rPr>
        <w:t>Samarbejde med parkteatret</w:t>
      </w:r>
    </w:p>
    <w:p w14:paraId="2B064AD6" w14:textId="0DAE2747" w:rsidR="00307953" w:rsidRDefault="00307953" w:rsidP="00307953">
      <w:pPr>
        <w:rPr>
          <w:kern w:val="0"/>
          <w:sz w:val="24"/>
          <w:szCs w:val="24"/>
          <w14:ligatures w14:val="none"/>
        </w:rPr>
      </w:pPr>
      <w:r w:rsidRPr="00FD2B2B">
        <w:rPr>
          <w:kern w:val="0"/>
          <w:sz w:val="28"/>
          <w:szCs w:val="28"/>
          <w14:ligatures w14:val="none"/>
        </w:rPr>
        <w:t>Vi har et godt samarbejde med Parkteatret. De har indimellem en del specielle tilbud til filmklubbens medlemmer, som vi sender ud til jer med vores nyhedsbreve</w:t>
      </w:r>
      <w:r w:rsidRPr="00FD2B2B">
        <w:rPr>
          <w:kern w:val="0"/>
          <w:sz w:val="24"/>
          <w:szCs w:val="24"/>
          <w14:ligatures w14:val="none"/>
        </w:rPr>
        <w:t>.</w:t>
      </w:r>
      <w:r w:rsidR="00FD45F3">
        <w:rPr>
          <w:kern w:val="0"/>
          <w:sz w:val="24"/>
          <w:szCs w:val="24"/>
          <w14:ligatures w14:val="none"/>
        </w:rPr>
        <w:t xml:space="preserve"> Det er her, man kan få brug for at vise sit medlemskort.</w:t>
      </w:r>
    </w:p>
    <w:p w14:paraId="1B7B950D" w14:textId="111E0AB6" w:rsidR="00307953" w:rsidRDefault="00307953" w:rsidP="00307953">
      <w:pPr>
        <w:rPr>
          <w:b/>
          <w:bCs/>
          <w:kern w:val="0"/>
          <w:sz w:val="28"/>
          <w:szCs w:val="28"/>
          <w14:ligatures w14:val="none"/>
        </w:rPr>
      </w:pPr>
      <w:proofErr w:type="spellStart"/>
      <w:r w:rsidRPr="00C95821">
        <w:rPr>
          <w:b/>
          <w:bCs/>
          <w:kern w:val="0"/>
          <w:sz w:val="28"/>
          <w:szCs w:val="28"/>
          <w14:ligatures w14:val="none"/>
        </w:rPr>
        <w:t>Filmrepetoire</w:t>
      </w:r>
      <w:proofErr w:type="spellEnd"/>
      <w:r w:rsidR="004B03D6">
        <w:rPr>
          <w:b/>
          <w:bCs/>
          <w:kern w:val="0"/>
          <w:sz w:val="28"/>
          <w:szCs w:val="28"/>
          <w14:ligatures w14:val="none"/>
        </w:rPr>
        <w:t>:</w:t>
      </w:r>
    </w:p>
    <w:p w14:paraId="1C51D611" w14:textId="0A8E15DB" w:rsidR="006F7810" w:rsidRDefault="004B03D6" w:rsidP="00307953">
      <w:pPr>
        <w:rPr>
          <w:kern w:val="0"/>
          <w:sz w:val="28"/>
          <w:szCs w:val="28"/>
          <w14:ligatures w14:val="none"/>
        </w:rPr>
      </w:pPr>
      <w:r>
        <w:rPr>
          <w:kern w:val="0"/>
          <w:sz w:val="28"/>
          <w:szCs w:val="28"/>
          <w14:ligatures w14:val="none"/>
        </w:rPr>
        <w:t>Efter ti år på posten som formand har jeg jo været med til at udvælge temmelig mange film. I en stor forening er der mange meninger</w:t>
      </w:r>
      <w:r w:rsidR="006F7810">
        <w:rPr>
          <w:kern w:val="0"/>
          <w:sz w:val="28"/>
          <w:szCs w:val="28"/>
          <w14:ligatures w14:val="none"/>
        </w:rPr>
        <w:t xml:space="preserve"> om, hvad der er en god film.</w:t>
      </w:r>
      <w:r>
        <w:rPr>
          <w:kern w:val="0"/>
          <w:sz w:val="28"/>
          <w:szCs w:val="28"/>
          <w14:ligatures w14:val="none"/>
        </w:rPr>
        <w:t xml:space="preserve"> </w:t>
      </w:r>
    </w:p>
    <w:p w14:paraId="38A84BF9" w14:textId="4EA0465C" w:rsidR="004B03D6" w:rsidRDefault="006F7810" w:rsidP="00307953">
      <w:pPr>
        <w:rPr>
          <w:kern w:val="0"/>
          <w:sz w:val="28"/>
          <w:szCs w:val="28"/>
          <w14:ligatures w14:val="none"/>
        </w:rPr>
      </w:pPr>
      <w:r>
        <w:rPr>
          <w:kern w:val="0"/>
          <w:sz w:val="28"/>
          <w:szCs w:val="28"/>
          <w14:ligatures w14:val="none"/>
        </w:rPr>
        <w:t>Omkring det at udvælge film vil jeg i år fortælle en historie.</w:t>
      </w:r>
    </w:p>
    <w:p w14:paraId="63B7FAF8" w14:textId="085E0F35" w:rsidR="004B03D6" w:rsidRDefault="004B03D6" w:rsidP="00307953">
      <w:pPr>
        <w:rPr>
          <w:kern w:val="0"/>
          <w:sz w:val="28"/>
          <w:szCs w:val="28"/>
          <w14:ligatures w14:val="none"/>
        </w:rPr>
      </w:pPr>
      <w:r>
        <w:rPr>
          <w:kern w:val="0"/>
          <w:sz w:val="28"/>
          <w:szCs w:val="28"/>
          <w14:ligatures w14:val="none"/>
        </w:rPr>
        <w:t>Det er om mølleren og hans nye æsel.</w:t>
      </w:r>
    </w:p>
    <w:p w14:paraId="37E15C1B" w14:textId="07322530" w:rsidR="004B03D6" w:rsidRDefault="004B03D6" w:rsidP="004B03D6">
      <w:pPr>
        <w:pStyle w:val="Listeafsnit"/>
        <w:numPr>
          <w:ilvl w:val="0"/>
          <w:numId w:val="1"/>
        </w:numPr>
        <w:rPr>
          <w:kern w:val="0"/>
          <w:sz w:val="28"/>
          <w:szCs w:val="28"/>
          <w14:ligatures w14:val="none"/>
        </w:rPr>
      </w:pPr>
      <w:r>
        <w:rPr>
          <w:kern w:val="0"/>
          <w:sz w:val="28"/>
          <w:szCs w:val="28"/>
          <w14:ligatures w14:val="none"/>
        </w:rPr>
        <w:t xml:space="preserve">Til marked for at købe et </w:t>
      </w:r>
      <w:proofErr w:type="gramStart"/>
      <w:r>
        <w:rPr>
          <w:kern w:val="0"/>
          <w:sz w:val="28"/>
          <w:szCs w:val="28"/>
          <w14:ligatures w14:val="none"/>
        </w:rPr>
        <w:t>æsel ,</w:t>
      </w:r>
      <w:proofErr w:type="gramEnd"/>
      <w:r>
        <w:rPr>
          <w:kern w:val="0"/>
          <w:sz w:val="28"/>
          <w:szCs w:val="28"/>
          <w14:ligatures w14:val="none"/>
        </w:rPr>
        <w:t xml:space="preserve"> Sin søn Peter med. De kiggede lidt rundt.</w:t>
      </w:r>
    </w:p>
    <w:p w14:paraId="562BE63F" w14:textId="25F028C7" w:rsidR="004B03D6" w:rsidRDefault="004B03D6" w:rsidP="004B03D6">
      <w:pPr>
        <w:pStyle w:val="Listeafsnit"/>
        <w:numPr>
          <w:ilvl w:val="0"/>
          <w:numId w:val="1"/>
        </w:numPr>
        <w:rPr>
          <w:kern w:val="0"/>
          <w:sz w:val="28"/>
          <w:szCs w:val="28"/>
          <w14:ligatures w14:val="none"/>
        </w:rPr>
      </w:pPr>
      <w:r>
        <w:rPr>
          <w:kern w:val="0"/>
          <w:sz w:val="28"/>
          <w:szCs w:val="28"/>
          <w14:ligatures w14:val="none"/>
        </w:rPr>
        <w:t xml:space="preserve">At vælge et æsel – tykke æsler og tynde æsler – korte ben </w:t>
      </w:r>
      <w:proofErr w:type="gramStart"/>
      <w:r>
        <w:rPr>
          <w:kern w:val="0"/>
          <w:sz w:val="28"/>
          <w:szCs w:val="28"/>
          <w14:ligatures w14:val="none"/>
        </w:rPr>
        <w:t>og  lange</w:t>
      </w:r>
      <w:proofErr w:type="gramEnd"/>
      <w:r>
        <w:rPr>
          <w:kern w:val="0"/>
          <w:sz w:val="28"/>
          <w:szCs w:val="28"/>
          <w14:ligatures w14:val="none"/>
        </w:rPr>
        <w:t xml:space="preserve"> ben- gamle og unge</w:t>
      </w:r>
      <w:r w:rsidR="00544209">
        <w:rPr>
          <w:kern w:val="0"/>
          <w:sz w:val="28"/>
          <w:szCs w:val="28"/>
          <w14:ligatures w14:val="none"/>
        </w:rPr>
        <w:t xml:space="preserve"> æsler</w:t>
      </w:r>
    </w:p>
    <w:p w14:paraId="3C9F6021" w14:textId="05DD3B16" w:rsidR="00544209" w:rsidRDefault="00544209" w:rsidP="004B03D6">
      <w:pPr>
        <w:pStyle w:val="Listeafsnit"/>
        <w:numPr>
          <w:ilvl w:val="0"/>
          <w:numId w:val="1"/>
        </w:numPr>
        <w:rPr>
          <w:kern w:val="0"/>
          <w:sz w:val="28"/>
          <w:szCs w:val="28"/>
          <w14:ligatures w14:val="none"/>
        </w:rPr>
      </w:pPr>
      <w:r>
        <w:rPr>
          <w:kern w:val="0"/>
          <w:sz w:val="28"/>
          <w:szCs w:val="28"/>
          <w14:ligatures w14:val="none"/>
        </w:rPr>
        <w:t xml:space="preserve">Valgte </w:t>
      </w:r>
      <w:proofErr w:type="gramStart"/>
      <w:r>
        <w:rPr>
          <w:kern w:val="0"/>
          <w:sz w:val="28"/>
          <w:szCs w:val="28"/>
          <w14:ligatures w14:val="none"/>
        </w:rPr>
        <w:t>et ,</w:t>
      </w:r>
      <w:proofErr w:type="gramEnd"/>
      <w:r>
        <w:rPr>
          <w:kern w:val="0"/>
          <w:sz w:val="28"/>
          <w:szCs w:val="28"/>
          <w14:ligatures w14:val="none"/>
        </w:rPr>
        <w:t xml:space="preserve"> der hverken var ung/gammel , tyk/ tynd, korte/ lange ben</w:t>
      </w:r>
    </w:p>
    <w:p w14:paraId="415BC22D" w14:textId="7BCA8D60" w:rsidR="00544209" w:rsidRDefault="00544209" w:rsidP="00544209">
      <w:pPr>
        <w:pStyle w:val="Listeafsnit"/>
        <w:rPr>
          <w:kern w:val="0"/>
          <w:sz w:val="28"/>
          <w:szCs w:val="28"/>
          <w14:ligatures w14:val="none"/>
        </w:rPr>
      </w:pPr>
      <w:r>
        <w:rPr>
          <w:kern w:val="0"/>
          <w:sz w:val="28"/>
          <w:szCs w:val="28"/>
          <w14:ligatures w14:val="none"/>
        </w:rPr>
        <w:t>Lige som det skul</w:t>
      </w:r>
      <w:r w:rsidR="00FD45F3">
        <w:rPr>
          <w:kern w:val="0"/>
          <w:sz w:val="28"/>
          <w:szCs w:val="28"/>
          <w14:ligatures w14:val="none"/>
        </w:rPr>
        <w:t>l</w:t>
      </w:r>
      <w:r>
        <w:rPr>
          <w:kern w:val="0"/>
          <w:sz w:val="28"/>
          <w:szCs w:val="28"/>
          <w14:ligatures w14:val="none"/>
        </w:rPr>
        <w:t>e være</w:t>
      </w:r>
    </w:p>
    <w:p w14:paraId="6075E231" w14:textId="262A0AFE" w:rsidR="00544209" w:rsidRDefault="00544209" w:rsidP="00544209">
      <w:pPr>
        <w:pStyle w:val="Listeafsnit"/>
        <w:numPr>
          <w:ilvl w:val="0"/>
          <w:numId w:val="1"/>
        </w:numPr>
        <w:rPr>
          <w:kern w:val="0"/>
          <w:sz w:val="28"/>
          <w:szCs w:val="28"/>
          <w14:ligatures w14:val="none"/>
        </w:rPr>
      </w:pPr>
      <w:r>
        <w:rPr>
          <w:kern w:val="0"/>
          <w:sz w:val="28"/>
          <w:szCs w:val="28"/>
          <w14:ligatures w14:val="none"/>
        </w:rPr>
        <w:lastRenderedPageBreak/>
        <w:t>Peter fik en is, mølleren drak en kop kaffe og æslet fik en gulerod og så begyndte de at gå hjem</w:t>
      </w:r>
    </w:p>
    <w:p w14:paraId="7DF2D145" w14:textId="20E90481" w:rsidR="00544209" w:rsidRDefault="00544209" w:rsidP="00544209">
      <w:pPr>
        <w:pStyle w:val="Listeafsnit"/>
        <w:numPr>
          <w:ilvl w:val="0"/>
          <w:numId w:val="1"/>
        </w:numPr>
        <w:rPr>
          <w:kern w:val="0"/>
          <w:sz w:val="28"/>
          <w:szCs w:val="28"/>
          <w14:ligatures w14:val="none"/>
        </w:rPr>
      </w:pPr>
      <w:r>
        <w:rPr>
          <w:kern w:val="0"/>
          <w:sz w:val="28"/>
          <w:szCs w:val="28"/>
          <w14:ligatures w14:val="none"/>
        </w:rPr>
        <w:t>Møder tre unge piger – dumrianer- de går selv om de har et æsel at ride på</w:t>
      </w:r>
    </w:p>
    <w:p w14:paraId="67F7CB4E" w14:textId="6D2596F2" w:rsidR="00544209" w:rsidRDefault="00544209" w:rsidP="00FD45F3">
      <w:pPr>
        <w:pStyle w:val="Listeafsnit"/>
        <w:rPr>
          <w:kern w:val="0"/>
          <w:sz w:val="28"/>
          <w:szCs w:val="28"/>
          <w14:ligatures w14:val="none"/>
        </w:rPr>
      </w:pPr>
      <w:r>
        <w:rPr>
          <w:kern w:val="0"/>
          <w:sz w:val="28"/>
          <w:szCs w:val="28"/>
          <w14:ligatures w14:val="none"/>
        </w:rPr>
        <w:t>Sæt du dig op Peter.</w:t>
      </w:r>
    </w:p>
    <w:p w14:paraId="3D35E067" w14:textId="77777777" w:rsidR="00544209" w:rsidRDefault="00544209" w:rsidP="00544209">
      <w:pPr>
        <w:pStyle w:val="Listeafsnit"/>
        <w:numPr>
          <w:ilvl w:val="0"/>
          <w:numId w:val="1"/>
        </w:numPr>
        <w:rPr>
          <w:kern w:val="0"/>
          <w:sz w:val="28"/>
          <w:szCs w:val="28"/>
          <w14:ligatures w14:val="none"/>
        </w:rPr>
      </w:pPr>
      <w:r>
        <w:rPr>
          <w:kern w:val="0"/>
          <w:sz w:val="28"/>
          <w:szCs w:val="28"/>
          <w14:ligatures w14:val="none"/>
        </w:rPr>
        <w:t xml:space="preserve">Forbi tre gamle </w:t>
      </w:r>
      <w:proofErr w:type="gramStart"/>
      <w:r>
        <w:rPr>
          <w:kern w:val="0"/>
          <w:sz w:val="28"/>
          <w:szCs w:val="28"/>
          <w14:ligatures w14:val="none"/>
        </w:rPr>
        <w:t>mænd :</w:t>
      </w:r>
      <w:proofErr w:type="gramEnd"/>
      <w:r>
        <w:rPr>
          <w:kern w:val="0"/>
          <w:sz w:val="28"/>
          <w:szCs w:val="28"/>
          <w14:ligatures w14:val="none"/>
        </w:rPr>
        <w:t xml:space="preserve"> Uforskammet, at den lille knægt der </w:t>
      </w:r>
    </w:p>
    <w:p w14:paraId="55A4BC5C" w14:textId="56EEB52B" w:rsidR="00544209" w:rsidRDefault="00544209" w:rsidP="00544209">
      <w:pPr>
        <w:pStyle w:val="Listeafsnit"/>
        <w:rPr>
          <w:kern w:val="0"/>
          <w:sz w:val="28"/>
          <w:szCs w:val="28"/>
          <w14:ligatures w14:val="none"/>
        </w:rPr>
      </w:pPr>
      <w:r>
        <w:rPr>
          <w:kern w:val="0"/>
          <w:sz w:val="28"/>
          <w:szCs w:val="28"/>
          <w14:ligatures w14:val="none"/>
        </w:rPr>
        <w:t>rider og lader sin gamle far gå.</w:t>
      </w:r>
    </w:p>
    <w:p w14:paraId="4C581396" w14:textId="2B5B804D" w:rsidR="00544209" w:rsidRDefault="00544209" w:rsidP="00544209">
      <w:pPr>
        <w:pStyle w:val="Listeafsnit"/>
        <w:rPr>
          <w:kern w:val="0"/>
          <w:sz w:val="28"/>
          <w:szCs w:val="28"/>
          <w14:ligatures w14:val="none"/>
        </w:rPr>
      </w:pPr>
      <w:r>
        <w:rPr>
          <w:kern w:val="0"/>
          <w:sz w:val="28"/>
          <w:szCs w:val="28"/>
          <w14:ligatures w14:val="none"/>
        </w:rPr>
        <w:t>Så sætter mølleren sig op og lader Peter gå</w:t>
      </w:r>
    </w:p>
    <w:p w14:paraId="28AFE425" w14:textId="549B8B4F" w:rsidR="00544209" w:rsidRDefault="00544209" w:rsidP="00544209">
      <w:pPr>
        <w:pStyle w:val="Listeafsnit"/>
        <w:numPr>
          <w:ilvl w:val="0"/>
          <w:numId w:val="1"/>
        </w:numPr>
        <w:rPr>
          <w:kern w:val="0"/>
          <w:sz w:val="28"/>
          <w:szCs w:val="28"/>
          <w14:ligatures w14:val="none"/>
        </w:rPr>
      </w:pPr>
      <w:r>
        <w:rPr>
          <w:kern w:val="0"/>
          <w:sz w:val="28"/>
          <w:szCs w:val="28"/>
          <w14:ligatures w14:val="none"/>
        </w:rPr>
        <w:t>Møder 3 mødre – det er for galt. Se faderen rider og lader sin dreng løbe bagefter</w:t>
      </w:r>
    </w:p>
    <w:p w14:paraId="16350718" w14:textId="6BA1DF8A" w:rsidR="00544209" w:rsidRDefault="00544209" w:rsidP="00544209">
      <w:pPr>
        <w:pStyle w:val="Listeafsnit"/>
        <w:rPr>
          <w:kern w:val="0"/>
          <w:sz w:val="28"/>
          <w:szCs w:val="28"/>
          <w14:ligatures w14:val="none"/>
        </w:rPr>
      </w:pPr>
      <w:r>
        <w:rPr>
          <w:kern w:val="0"/>
          <w:sz w:val="28"/>
          <w:szCs w:val="28"/>
          <w14:ligatures w14:val="none"/>
        </w:rPr>
        <w:t>Hvorfor kan han ikke også ride på æslet</w:t>
      </w:r>
    </w:p>
    <w:p w14:paraId="5B6EFBC8" w14:textId="18C3EC3F" w:rsidR="00544209" w:rsidRDefault="00544209" w:rsidP="00544209">
      <w:pPr>
        <w:pStyle w:val="Listeafsnit"/>
        <w:rPr>
          <w:kern w:val="0"/>
          <w:sz w:val="28"/>
          <w:szCs w:val="28"/>
          <w14:ligatures w14:val="none"/>
        </w:rPr>
      </w:pPr>
      <w:r>
        <w:rPr>
          <w:kern w:val="0"/>
          <w:sz w:val="28"/>
          <w:szCs w:val="28"/>
          <w14:ligatures w14:val="none"/>
        </w:rPr>
        <w:t xml:space="preserve">Kvinderne har ret, tænkte mølleren og så kom Peter også op på </w:t>
      </w:r>
      <w:proofErr w:type="gramStart"/>
      <w:r>
        <w:rPr>
          <w:kern w:val="0"/>
          <w:sz w:val="28"/>
          <w:szCs w:val="28"/>
          <w14:ligatures w14:val="none"/>
        </w:rPr>
        <w:t>æslet  foran</w:t>
      </w:r>
      <w:proofErr w:type="gramEnd"/>
      <w:r>
        <w:rPr>
          <w:kern w:val="0"/>
          <w:sz w:val="28"/>
          <w:szCs w:val="28"/>
          <w14:ligatures w14:val="none"/>
        </w:rPr>
        <w:t xml:space="preserve"> faderen</w:t>
      </w:r>
    </w:p>
    <w:p w14:paraId="32815089" w14:textId="3B9EA17E" w:rsidR="00544209" w:rsidRDefault="00544209" w:rsidP="00544209">
      <w:pPr>
        <w:pStyle w:val="Listeafsnit"/>
        <w:numPr>
          <w:ilvl w:val="0"/>
          <w:numId w:val="1"/>
        </w:numPr>
        <w:rPr>
          <w:kern w:val="0"/>
          <w:sz w:val="28"/>
          <w:szCs w:val="28"/>
          <w14:ligatures w14:val="none"/>
        </w:rPr>
      </w:pPr>
      <w:r>
        <w:rPr>
          <w:kern w:val="0"/>
          <w:sz w:val="28"/>
          <w:szCs w:val="28"/>
          <w14:ligatures w14:val="none"/>
        </w:rPr>
        <w:t xml:space="preserve">Kort tid efter mødte de en ung mand. Han gik meget op i dyrevelfærd. Holdt råbte han. Det er </w:t>
      </w:r>
      <w:proofErr w:type="spellStart"/>
      <w:r>
        <w:rPr>
          <w:kern w:val="0"/>
          <w:sz w:val="28"/>
          <w:szCs w:val="28"/>
          <w14:ligatures w14:val="none"/>
        </w:rPr>
        <w:t>dyreplageri</w:t>
      </w:r>
      <w:proofErr w:type="spellEnd"/>
      <w:r>
        <w:rPr>
          <w:kern w:val="0"/>
          <w:sz w:val="28"/>
          <w:szCs w:val="28"/>
          <w14:ligatures w14:val="none"/>
        </w:rPr>
        <w:t>. Stakkels dyr. Det er letter</w:t>
      </w:r>
      <w:r w:rsidR="006F7810">
        <w:rPr>
          <w:kern w:val="0"/>
          <w:sz w:val="28"/>
          <w:szCs w:val="28"/>
          <w14:ligatures w14:val="none"/>
        </w:rPr>
        <w:t>e</w:t>
      </w:r>
      <w:r>
        <w:rPr>
          <w:kern w:val="0"/>
          <w:sz w:val="28"/>
          <w:szCs w:val="28"/>
          <w14:ligatures w14:val="none"/>
        </w:rPr>
        <w:t xml:space="preserve"> for jer to at bære æslet end det er for det at bære </w:t>
      </w:r>
      <w:proofErr w:type="gramStart"/>
      <w:r>
        <w:rPr>
          <w:kern w:val="0"/>
          <w:sz w:val="28"/>
          <w:szCs w:val="28"/>
          <w14:ligatures w14:val="none"/>
        </w:rPr>
        <w:t>jer .</w:t>
      </w:r>
      <w:proofErr w:type="gramEnd"/>
    </w:p>
    <w:p w14:paraId="6B22ECB1" w14:textId="4DD7A6D8" w:rsidR="00544209" w:rsidRDefault="00544209" w:rsidP="00544209">
      <w:pPr>
        <w:pStyle w:val="Listeafsnit"/>
        <w:rPr>
          <w:kern w:val="0"/>
          <w:sz w:val="28"/>
          <w:szCs w:val="28"/>
          <w14:ligatures w14:val="none"/>
        </w:rPr>
      </w:pPr>
      <w:r>
        <w:rPr>
          <w:kern w:val="0"/>
          <w:sz w:val="28"/>
          <w:szCs w:val="28"/>
          <w14:ligatures w14:val="none"/>
        </w:rPr>
        <w:t xml:space="preserve">Mølleren tænkte sig om længe. Mon vi kan bære æslet: Vi kan da prøve og så tog han æslet på ryggen, mens </w:t>
      </w:r>
      <w:r w:rsidR="006F7810">
        <w:rPr>
          <w:kern w:val="0"/>
          <w:sz w:val="28"/>
          <w:szCs w:val="28"/>
          <w14:ligatures w14:val="none"/>
        </w:rPr>
        <w:t>P</w:t>
      </w:r>
      <w:r>
        <w:rPr>
          <w:kern w:val="0"/>
          <w:sz w:val="28"/>
          <w:szCs w:val="28"/>
          <w14:ligatures w14:val="none"/>
        </w:rPr>
        <w:t xml:space="preserve">eter skubbede </w:t>
      </w:r>
      <w:r w:rsidR="006F7810">
        <w:rPr>
          <w:kern w:val="0"/>
          <w:sz w:val="28"/>
          <w:szCs w:val="28"/>
          <w14:ligatures w14:val="none"/>
        </w:rPr>
        <w:t>bagpå. Og så bar de æslet det sidste stykke hjem.</w:t>
      </w:r>
    </w:p>
    <w:p w14:paraId="6ED85FEE" w14:textId="4DFDB703" w:rsidR="006F7810" w:rsidRDefault="006F7810" w:rsidP="00544209">
      <w:pPr>
        <w:pStyle w:val="Listeafsnit"/>
        <w:numPr>
          <w:ilvl w:val="0"/>
          <w:numId w:val="1"/>
        </w:numPr>
        <w:rPr>
          <w:kern w:val="0"/>
          <w:sz w:val="28"/>
          <w:szCs w:val="28"/>
          <w14:ligatures w14:val="none"/>
        </w:rPr>
      </w:pPr>
      <w:r w:rsidRPr="006F7810">
        <w:rPr>
          <w:kern w:val="0"/>
          <w:sz w:val="28"/>
          <w:szCs w:val="28"/>
          <w14:ligatures w14:val="none"/>
        </w:rPr>
        <w:t>Møllerens kon</w:t>
      </w:r>
      <w:r>
        <w:rPr>
          <w:kern w:val="0"/>
          <w:sz w:val="28"/>
          <w:szCs w:val="28"/>
          <w14:ligatures w14:val="none"/>
        </w:rPr>
        <w:t>e</w:t>
      </w:r>
      <w:r w:rsidRPr="006F7810">
        <w:rPr>
          <w:kern w:val="0"/>
          <w:sz w:val="28"/>
          <w:szCs w:val="28"/>
          <w14:ligatures w14:val="none"/>
        </w:rPr>
        <w:t xml:space="preserve"> stod uden for møllen og så de</w:t>
      </w:r>
      <w:r>
        <w:rPr>
          <w:kern w:val="0"/>
          <w:sz w:val="28"/>
          <w:szCs w:val="28"/>
          <w14:ligatures w14:val="none"/>
        </w:rPr>
        <w:t xml:space="preserve">m </w:t>
      </w:r>
      <w:proofErr w:type="gramStart"/>
      <w:r>
        <w:rPr>
          <w:kern w:val="0"/>
          <w:sz w:val="28"/>
          <w:szCs w:val="28"/>
          <w14:ligatures w14:val="none"/>
        </w:rPr>
        <w:t>komme .</w:t>
      </w:r>
      <w:proofErr w:type="gramEnd"/>
      <w:r>
        <w:rPr>
          <w:kern w:val="0"/>
          <w:sz w:val="28"/>
          <w:szCs w:val="28"/>
          <w14:ligatures w14:val="none"/>
        </w:rPr>
        <w:t xml:space="preserve">  Åh, jeg stakkels kone. Min mand har mistet forstanden og har båret æslet hele vejen hjem.</w:t>
      </w:r>
    </w:p>
    <w:p w14:paraId="7E465F80" w14:textId="58146203" w:rsidR="006F7810" w:rsidRDefault="006F7810" w:rsidP="00544209">
      <w:pPr>
        <w:pStyle w:val="Listeafsnit"/>
        <w:numPr>
          <w:ilvl w:val="0"/>
          <w:numId w:val="1"/>
        </w:numPr>
        <w:rPr>
          <w:kern w:val="0"/>
          <w:sz w:val="28"/>
          <w:szCs w:val="28"/>
          <w14:ligatures w14:val="none"/>
        </w:rPr>
      </w:pPr>
      <w:r>
        <w:rPr>
          <w:kern w:val="0"/>
          <w:sz w:val="28"/>
          <w:szCs w:val="28"/>
          <w14:ligatures w14:val="none"/>
        </w:rPr>
        <w:t>Så satte mølleren æslet ind i stalden, og bagefter sagde han til Peter: Der ser du min dreng, selv om man retter sig efter, hvad folk siger, så vil der altid være nogen, der synes, man bærer sig forkert ad.</w:t>
      </w:r>
    </w:p>
    <w:p w14:paraId="3A298FD3" w14:textId="28FC1DDB" w:rsidR="006F7810" w:rsidRDefault="006F7810" w:rsidP="00544209">
      <w:pPr>
        <w:pStyle w:val="Listeafsnit"/>
        <w:numPr>
          <w:ilvl w:val="0"/>
          <w:numId w:val="1"/>
        </w:numPr>
        <w:rPr>
          <w:kern w:val="0"/>
          <w:sz w:val="28"/>
          <w:szCs w:val="28"/>
          <w14:ligatures w14:val="none"/>
        </w:rPr>
      </w:pPr>
      <w:r>
        <w:rPr>
          <w:kern w:val="0"/>
          <w:sz w:val="28"/>
          <w:szCs w:val="28"/>
          <w14:ligatures w14:val="none"/>
        </w:rPr>
        <w:t>DET ER UMULIGT AT GØRE ALLE TILPAS.</w:t>
      </w:r>
    </w:p>
    <w:p w14:paraId="46AB07EF" w14:textId="77777777" w:rsidR="003523D0" w:rsidRDefault="003523D0" w:rsidP="003523D0">
      <w:pPr>
        <w:rPr>
          <w:kern w:val="0"/>
          <w:sz w:val="28"/>
          <w:szCs w:val="28"/>
          <w14:ligatures w14:val="none"/>
        </w:rPr>
      </w:pPr>
    </w:p>
    <w:p w14:paraId="0CB261BF" w14:textId="77777777" w:rsidR="003523D0" w:rsidRPr="003523D0" w:rsidRDefault="003523D0" w:rsidP="003523D0">
      <w:pPr>
        <w:rPr>
          <w:kern w:val="0"/>
          <w:sz w:val="28"/>
          <w:szCs w:val="28"/>
          <w14:ligatures w14:val="none"/>
        </w:rPr>
      </w:pPr>
    </w:p>
    <w:p w14:paraId="1DC1C5B2" w14:textId="68E59FF7" w:rsidR="006F7810" w:rsidRDefault="006F7810" w:rsidP="006F7810">
      <w:pPr>
        <w:rPr>
          <w:kern w:val="0"/>
          <w:sz w:val="28"/>
          <w:szCs w:val="28"/>
          <w14:ligatures w14:val="none"/>
        </w:rPr>
      </w:pPr>
      <w:r>
        <w:rPr>
          <w:kern w:val="0"/>
          <w:sz w:val="28"/>
          <w:szCs w:val="28"/>
          <w14:ligatures w14:val="none"/>
        </w:rPr>
        <w:t>Og sådan er det også i en forening - og med valg af film.  Der vil være film, man ikke synes om, film man ikke helt forstår.</w:t>
      </w:r>
    </w:p>
    <w:p w14:paraId="5EC1CE6F" w14:textId="77777777" w:rsidR="003523D0" w:rsidRDefault="006F7810" w:rsidP="006F7810">
      <w:pPr>
        <w:rPr>
          <w:kern w:val="0"/>
          <w:sz w:val="28"/>
          <w:szCs w:val="28"/>
          <w14:ligatures w14:val="none"/>
        </w:rPr>
      </w:pPr>
      <w:r>
        <w:rPr>
          <w:kern w:val="0"/>
          <w:sz w:val="28"/>
          <w:szCs w:val="28"/>
          <w14:ligatures w14:val="none"/>
        </w:rPr>
        <w:t xml:space="preserve">Sådan skal det være, tænker jeg. Vi er en klub, hvor vi </w:t>
      </w:r>
      <w:r w:rsidR="003523D0">
        <w:rPr>
          <w:kern w:val="0"/>
          <w:sz w:val="28"/>
          <w:szCs w:val="28"/>
          <w14:ligatures w14:val="none"/>
        </w:rPr>
        <w:t xml:space="preserve">viser forskellige smalle </w:t>
      </w:r>
      <w:r>
        <w:rPr>
          <w:kern w:val="0"/>
          <w:sz w:val="28"/>
          <w:szCs w:val="28"/>
          <w14:ligatures w14:val="none"/>
        </w:rPr>
        <w:t>film</w:t>
      </w:r>
      <w:r w:rsidR="003523D0">
        <w:rPr>
          <w:kern w:val="0"/>
          <w:sz w:val="28"/>
          <w:szCs w:val="28"/>
          <w14:ligatures w14:val="none"/>
        </w:rPr>
        <w:t>.</w:t>
      </w:r>
      <w:r w:rsidR="003523D0" w:rsidRPr="003523D0">
        <w:rPr>
          <w:kern w:val="0"/>
          <w:sz w:val="28"/>
          <w:szCs w:val="28"/>
          <w14:ligatures w14:val="none"/>
        </w:rPr>
        <w:t xml:space="preserve"> </w:t>
      </w:r>
    </w:p>
    <w:p w14:paraId="43D54391" w14:textId="03A3BF54" w:rsidR="006F7810" w:rsidRPr="006F7810" w:rsidRDefault="003523D0" w:rsidP="006F7810">
      <w:pPr>
        <w:rPr>
          <w:kern w:val="0"/>
          <w:sz w:val="28"/>
          <w:szCs w:val="28"/>
          <w14:ligatures w14:val="none"/>
        </w:rPr>
      </w:pPr>
      <w:r>
        <w:rPr>
          <w:kern w:val="0"/>
          <w:sz w:val="28"/>
          <w:szCs w:val="28"/>
          <w14:ligatures w14:val="none"/>
        </w:rPr>
        <w:t>Og heldigvis lykkes det for os i bestyrelsen at gøre mange tilfredse. Det ser vi på, at der er mange medlemmer, der har været med i mange år. Nogle endda siden klubben startede.</w:t>
      </w:r>
    </w:p>
    <w:p w14:paraId="6F11E76A" w14:textId="249E8E4B" w:rsidR="00307953" w:rsidRDefault="00307953" w:rsidP="00307953">
      <w:pPr>
        <w:rPr>
          <w:kern w:val="0"/>
          <w:sz w:val="28"/>
          <w:szCs w:val="28"/>
          <w14:ligatures w14:val="none"/>
        </w:rPr>
      </w:pPr>
      <w:r w:rsidRPr="00C95821">
        <w:rPr>
          <w:kern w:val="0"/>
          <w:sz w:val="28"/>
          <w:szCs w:val="28"/>
          <w14:ligatures w14:val="none"/>
        </w:rPr>
        <w:t>Som vi plejer, vil vi igen i år gerne modtage forslag til, hvilke film vi skal se i 202</w:t>
      </w:r>
      <w:r>
        <w:rPr>
          <w:kern w:val="0"/>
          <w:sz w:val="28"/>
          <w:szCs w:val="28"/>
          <w14:ligatures w14:val="none"/>
        </w:rPr>
        <w:t>4</w:t>
      </w:r>
      <w:r w:rsidRPr="00C95821">
        <w:rPr>
          <w:kern w:val="0"/>
          <w:sz w:val="28"/>
          <w:szCs w:val="28"/>
          <w14:ligatures w14:val="none"/>
        </w:rPr>
        <w:t>. Kataloget med omtale af film kommer engang i maj og vil blive sendt ud som nyhedsbrev. I vil så kunne indsende forslag frem til 1. september. Herefter udarbejder bestyrelsen en stemmeseddel med 20 filmtitler, hvoraf I kan vælge 12. Vi opfordrer jer alle til både at komme med ønsker og at stemme, da det giver bestyrelsen en fornemmelse af, hvilket repertoire, der passer til vores filmklub.</w:t>
      </w:r>
    </w:p>
    <w:p w14:paraId="0A12BC50" w14:textId="77777777" w:rsidR="00307953" w:rsidRPr="00C95821" w:rsidRDefault="00307953" w:rsidP="00307953">
      <w:pPr>
        <w:rPr>
          <w:b/>
          <w:bCs/>
          <w:kern w:val="0"/>
          <w:sz w:val="24"/>
          <w:szCs w:val="24"/>
          <w14:ligatures w14:val="none"/>
        </w:rPr>
      </w:pPr>
    </w:p>
    <w:p w14:paraId="0BCEF533" w14:textId="77777777" w:rsidR="00307953" w:rsidRPr="00FD2B2B" w:rsidRDefault="00307953" w:rsidP="00307953">
      <w:pPr>
        <w:rPr>
          <w:b/>
          <w:bCs/>
          <w:kern w:val="0"/>
          <w:sz w:val="28"/>
          <w:szCs w:val="28"/>
          <w14:ligatures w14:val="none"/>
        </w:rPr>
      </w:pPr>
    </w:p>
    <w:p w14:paraId="1DA1587B" w14:textId="77777777" w:rsidR="00307953" w:rsidRPr="00A666B2" w:rsidRDefault="00307953" w:rsidP="00307953">
      <w:pPr>
        <w:rPr>
          <w:sz w:val="28"/>
          <w:szCs w:val="28"/>
        </w:rPr>
      </w:pPr>
    </w:p>
    <w:p w14:paraId="40137001" w14:textId="77777777" w:rsidR="00A069EA" w:rsidRDefault="00A069EA"/>
    <w:sectPr w:rsidR="00A069EA" w:rsidSect="00C62E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C0E48"/>
    <w:multiLevelType w:val="hybridMultilevel"/>
    <w:tmpl w:val="A8566BA0"/>
    <w:lvl w:ilvl="0" w:tplc="0E0C291E">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8680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53"/>
    <w:rsid w:val="00307953"/>
    <w:rsid w:val="003523D0"/>
    <w:rsid w:val="004B03D6"/>
    <w:rsid w:val="00544209"/>
    <w:rsid w:val="00574A5F"/>
    <w:rsid w:val="006F7810"/>
    <w:rsid w:val="00716F93"/>
    <w:rsid w:val="00A069EA"/>
    <w:rsid w:val="00C62EE2"/>
    <w:rsid w:val="00D042A8"/>
    <w:rsid w:val="00F30C00"/>
    <w:rsid w:val="00FD45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0ADC"/>
  <w15:chartTrackingRefBased/>
  <w15:docId w15:val="{3ECA1B11-DC78-48A4-8BDA-D8A1684D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953"/>
  </w:style>
  <w:style w:type="paragraph" w:styleId="Overskrift1">
    <w:name w:val="heading 1"/>
    <w:basedOn w:val="Normal"/>
    <w:next w:val="Normal"/>
    <w:link w:val="Overskrift1Tegn"/>
    <w:uiPriority w:val="9"/>
    <w:qFormat/>
    <w:rsid w:val="00307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07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0795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0795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0795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0795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795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795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795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795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0795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0795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0795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0795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0795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0795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0795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07953"/>
    <w:rPr>
      <w:rFonts w:eastAsiaTheme="majorEastAsia" w:cstheme="majorBidi"/>
      <w:color w:val="272727" w:themeColor="text1" w:themeTint="D8"/>
    </w:rPr>
  </w:style>
  <w:style w:type="paragraph" w:styleId="Titel">
    <w:name w:val="Title"/>
    <w:basedOn w:val="Normal"/>
    <w:next w:val="Normal"/>
    <w:link w:val="TitelTegn"/>
    <w:uiPriority w:val="10"/>
    <w:qFormat/>
    <w:rsid w:val="00307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0795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0795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0795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0795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07953"/>
    <w:rPr>
      <w:i/>
      <w:iCs/>
      <w:color w:val="404040" w:themeColor="text1" w:themeTint="BF"/>
    </w:rPr>
  </w:style>
  <w:style w:type="paragraph" w:styleId="Listeafsnit">
    <w:name w:val="List Paragraph"/>
    <w:basedOn w:val="Normal"/>
    <w:uiPriority w:val="34"/>
    <w:qFormat/>
    <w:rsid w:val="00307953"/>
    <w:pPr>
      <w:ind w:left="720"/>
      <w:contextualSpacing/>
    </w:pPr>
  </w:style>
  <w:style w:type="character" w:styleId="Kraftigfremhvning">
    <w:name w:val="Intense Emphasis"/>
    <w:basedOn w:val="Standardskrifttypeiafsnit"/>
    <w:uiPriority w:val="21"/>
    <w:qFormat/>
    <w:rsid w:val="00307953"/>
    <w:rPr>
      <w:i/>
      <w:iCs/>
      <w:color w:val="0F4761" w:themeColor="accent1" w:themeShade="BF"/>
    </w:rPr>
  </w:style>
  <w:style w:type="paragraph" w:styleId="Strktcitat">
    <w:name w:val="Intense Quote"/>
    <w:basedOn w:val="Normal"/>
    <w:next w:val="Normal"/>
    <w:link w:val="StrktcitatTegn"/>
    <w:uiPriority w:val="30"/>
    <w:qFormat/>
    <w:rsid w:val="00307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07953"/>
    <w:rPr>
      <w:i/>
      <w:iCs/>
      <w:color w:val="0F4761" w:themeColor="accent1" w:themeShade="BF"/>
    </w:rPr>
  </w:style>
  <w:style w:type="character" w:styleId="Kraftighenvisning">
    <w:name w:val="Intense Reference"/>
    <w:basedOn w:val="Standardskrifttypeiafsnit"/>
    <w:uiPriority w:val="32"/>
    <w:qFormat/>
    <w:rsid w:val="00307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992</Words>
  <Characters>6057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krog</dc:creator>
  <cp:keywords/>
  <dc:description/>
  <cp:lastModifiedBy>ruth krog</cp:lastModifiedBy>
  <cp:revision>4</cp:revision>
  <cp:lastPrinted>2024-03-18T19:06:00Z</cp:lastPrinted>
  <dcterms:created xsi:type="dcterms:W3CDTF">2024-03-16T19:12:00Z</dcterms:created>
  <dcterms:modified xsi:type="dcterms:W3CDTF">2024-03-18T19:07:00Z</dcterms:modified>
</cp:coreProperties>
</file>